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6367"/>
        <w:gridCol w:w="7847"/>
      </w:tblGrid>
      <w:tr w:rsidR="00714D4E" w:rsidRPr="00714D4E" w:rsidTr="00796B95">
        <w:tc>
          <w:tcPr>
            <w:tcW w:w="6516" w:type="dxa"/>
          </w:tcPr>
          <w:p w:rsidR="00714D4E" w:rsidRPr="004B30CC" w:rsidRDefault="00714D4E" w:rsidP="004B30CC">
            <w:pPr>
              <w:spacing w:line="240" w:lineRule="auto"/>
              <w:jc w:val="center"/>
              <w:rPr>
                <w:rFonts w:eastAsia="Times New Roman" w:cs="Times New Roman"/>
                <w:b/>
                <w:color w:val="000000"/>
                <w:sz w:val="24"/>
                <w:szCs w:val="24"/>
                <w:lang w:val="vi-VN"/>
              </w:rPr>
            </w:pPr>
            <w:r w:rsidRPr="00714D4E">
              <w:rPr>
                <w:rFonts w:eastAsia="Times New Roman" w:cs="Times New Roman"/>
                <w:b/>
                <w:bCs/>
                <w:color w:val="000000"/>
                <w:sz w:val="24"/>
                <w:szCs w:val="24"/>
              </w:rPr>
              <w:t>TRƯỜNG</w:t>
            </w:r>
            <w:r w:rsidRPr="00714D4E">
              <w:rPr>
                <w:rFonts w:eastAsia="Times New Roman" w:cs="Times New Roman"/>
                <w:b/>
                <w:bCs/>
                <w:color w:val="000000"/>
                <w:sz w:val="24"/>
                <w:szCs w:val="24"/>
                <w:lang w:val="vi-VN"/>
              </w:rPr>
              <w:t xml:space="preserve"> </w:t>
            </w:r>
            <w:r w:rsidRPr="00714D4E">
              <w:rPr>
                <w:rFonts w:eastAsia="Times New Roman" w:cs="Times New Roman"/>
                <w:b/>
                <w:color w:val="000000"/>
                <w:sz w:val="24"/>
                <w:szCs w:val="24"/>
              </w:rPr>
              <w:t xml:space="preserve">THCS </w:t>
            </w:r>
            <w:r w:rsidR="004B30CC">
              <w:rPr>
                <w:rFonts w:eastAsia="Times New Roman" w:cs="Times New Roman"/>
                <w:b/>
                <w:color w:val="000000"/>
                <w:sz w:val="24"/>
                <w:szCs w:val="24"/>
                <w:lang w:val="vi-VN"/>
              </w:rPr>
              <w:t>MẠO KHÊ II</w:t>
            </w:r>
          </w:p>
          <w:p w:rsidR="00714D4E" w:rsidRPr="00714D4E" w:rsidRDefault="00D87E6A" w:rsidP="004B30CC">
            <w:pPr>
              <w:spacing w:line="240" w:lineRule="auto"/>
              <w:jc w:val="center"/>
              <w:rPr>
                <w:rFonts w:eastAsia="Times New Roman" w:cs="Times New Roman"/>
                <w:b/>
                <w:color w:val="000000"/>
                <w:sz w:val="24"/>
                <w:szCs w:val="24"/>
              </w:rPr>
            </w:pPr>
            <w:r>
              <w:rPr>
                <w:rFonts w:eastAsia="Times New Roman" w:cs="Times New Roman"/>
                <w:b/>
                <w:bCs/>
                <w:color w:val="000000"/>
                <w:sz w:val="24"/>
                <w:szCs w:val="24"/>
                <w:lang w:val="vi-VN"/>
              </w:rPr>
              <w:t>TỔ</w:t>
            </w:r>
            <w:r w:rsidR="00714D4E" w:rsidRPr="00714D4E">
              <w:rPr>
                <w:rFonts w:eastAsia="Times New Roman" w:cs="Times New Roman"/>
                <w:b/>
                <w:bCs/>
                <w:color w:val="000000"/>
                <w:sz w:val="24"/>
                <w:szCs w:val="24"/>
                <w:lang w:val="vi-VN"/>
              </w:rPr>
              <w:t xml:space="preserve"> </w:t>
            </w:r>
            <w:r w:rsidR="00714D4E" w:rsidRPr="00714D4E">
              <w:rPr>
                <w:rFonts w:eastAsia="Times New Roman" w:cs="Times New Roman"/>
                <w:b/>
                <w:color w:val="000000"/>
                <w:sz w:val="24"/>
                <w:szCs w:val="24"/>
              </w:rPr>
              <w:t xml:space="preserve">VĂN –SỬ </w:t>
            </w:r>
          </w:p>
          <w:p w:rsidR="00714D4E" w:rsidRPr="00714D4E" w:rsidRDefault="00C53570" w:rsidP="004B30CC">
            <w:pPr>
              <w:spacing w:line="240" w:lineRule="auto"/>
              <w:rPr>
                <w:rFonts w:eastAsia="Times New Roman" w:cs="Times New Roman"/>
                <w:b/>
                <w:bCs/>
                <w:color w:val="000000"/>
                <w:sz w:val="24"/>
                <w:szCs w:val="24"/>
                <w:lang w:val="vi-VN"/>
              </w:rPr>
            </w:pPr>
            <w:r>
              <w:rPr>
                <w:rFonts w:eastAsia="Times New Roman" w:cs="Times New Roman"/>
                <w:color w:val="000000"/>
                <w:sz w:val="24"/>
                <w:szCs w:val="24"/>
              </w:rPr>
              <w:pict>
                <v:line id="Straight Connector 2" o:spid="_x0000_s1027" style="position:absolute;flip:y;z-index:251658240" from="118.25pt,2pt" to="187.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weight=".5pt">
                  <v:stroke joinstyle="miter"/>
                </v:line>
              </w:pict>
            </w:r>
          </w:p>
        </w:tc>
        <w:tc>
          <w:tcPr>
            <w:tcW w:w="8046" w:type="dxa"/>
          </w:tcPr>
          <w:p w:rsidR="00714D4E" w:rsidRPr="00714D4E" w:rsidRDefault="00714D4E" w:rsidP="004B30CC">
            <w:pPr>
              <w:spacing w:line="240" w:lineRule="auto"/>
              <w:jc w:val="center"/>
              <w:rPr>
                <w:rFonts w:eastAsia="Times New Roman" w:cs="Times New Roman"/>
                <w:b/>
                <w:bCs/>
                <w:color w:val="000000"/>
                <w:sz w:val="24"/>
                <w:szCs w:val="24"/>
                <w:lang w:val="vi-VN"/>
              </w:rPr>
            </w:pPr>
            <w:r w:rsidRPr="00714D4E">
              <w:rPr>
                <w:rFonts w:eastAsia="Times New Roman" w:cs="Times New Roman"/>
                <w:b/>
                <w:bCs/>
                <w:color w:val="000000"/>
                <w:sz w:val="24"/>
                <w:szCs w:val="24"/>
              </w:rPr>
              <w:t>CỘNG</w:t>
            </w:r>
            <w:r w:rsidRPr="00714D4E">
              <w:rPr>
                <w:rFonts w:eastAsia="Times New Roman" w:cs="Times New Roman"/>
                <w:b/>
                <w:bCs/>
                <w:color w:val="000000"/>
                <w:sz w:val="24"/>
                <w:szCs w:val="24"/>
                <w:lang w:val="vi-VN"/>
              </w:rPr>
              <w:t xml:space="preserve"> HÒA XÃ HỘI CHỦ NGHĨA VIỆT NAM</w:t>
            </w:r>
          </w:p>
          <w:p w:rsidR="00714D4E" w:rsidRPr="00714D4E" w:rsidRDefault="00C53570" w:rsidP="004B30CC">
            <w:pPr>
              <w:spacing w:line="240" w:lineRule="auto"/>
              <w:jc w:val="center"/>
              <w:rPr>
                <w:rFonts w:eastAsia="Times New Roman" w:cs="Times New Roman"/>
                <w:b/>
                <w:bCs/>
                <w:color w:val="000000"/>
                <w:sz w:val="24"/>
                <w:szCs w:val="24"/>
                <w:lang w:val="vi-VN"/>
              </w:rPr>
            </w:pPr>
            <w:r>
              <w:rPr>
                <w:rFonts w:eastAsia="Times New Roman" w:cs="Times New Roman"/>
                <w:color w:val="000000"/>
                <w:sz w:val="24"/>
                <w:szCs w:val="24"/>
              </w:rPr>
              <w:pict>
                <v:line id="Straight Connector 1" o:spid="_x0000_s1026" style="position:absolute;left:0;text-align:left;z-index:251657216" from="116.1pt,17.7pt" to="263.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weight=".5pt">
                  <v:stroke joinstyle="miter"/>
                </v:line>
              </w:pict>
            </w:r>
            <w:r w:rsidR="00714D4E" w:rsidRPr="00714D4E">
              <w:rPr>
                <w:rFonts w:eastAsia="Times New Roman" w:cs="Times New Roman"/>
                <w:b/>
                <w:bCs/>
                <w:color w:val="000000"/>
                <w:sz w:val="24"/>
                <w:szCs w:val="24"/>
                <w:lang w:val="vi-VN"/>
              </w:rPr>
              <w:t>Độc lập - Tự do - Hạnh phúc</w:t>
            </w:r>
          </w:p>
        </w:tc>
      </w:tr>
    </w:tbl>
    <w:p w:rsidR="006B1B07" w:rsidRPr="00201E6A" w:rsidRDefault="006B1B07" w:rsidP="004B30CC">
      <w:pPr>
        <w:spacing w:line="240" w:lineRule="auto"/>
        <w:rPr>
          <w:b/>
          <w:sz w:val="24"/>
          <w:szCs w:val="24"/>
        </w:rPr>
      </w:pPr>
    </w:p>
    <w:p w:rsidR="00A0609E" w:rsidRPr="00201E6A" w:rsidRDefault="00A0609E" w:rsidP="004B30CC">
      <w:pPr>
        <w:pStyle w:val="NormalWeb"/>
        <w:spacing w:before="0" w:beforeAutospacing="0" w:after="0" w:afterAutospacing="0"/>
        <w:jc w:val="center"/>
        <w:rPr>
          <w:b/>
          <w:bCs/>
          <w:kern w:val="24"/>
          <w:lang w:val="nl-NL"/>
        </w:rPr>
      </w:pPr>
      <w:r w:rsidRPr="00201E6A">
        <w:rPr>
          <w:b/>
          <w:bCs/>
          <w:kern w:val="24"/>
        </w:rPr>
        <w:t>KẾ HOẠCH GIÁO DỤC</w:t>
      </w:r>
      <w:r w:rsidRPr="00201E6A">
        <w:rPr>
          <w:b/>
          <w:bCs/>
          <w:kern w:val="24"/>
          <w:lang w:val="nl-NL"/>
        </w:rPr>
        <w:t xml:space="preserve"> MÔN HỌC NĂM HỌC 202</w:t>
      </w:r>
      <w:r w:rsidR="009D4196" w:rsidRPr="00201E6A">
        <w:rPr>
          <w:b/>
          <w:bCs/>
          <w:kern w:val="24"/>
          <w:lang w:val="nl-NL"/>
        </w:rPr>
        <w:t>2</w:t>
      </w:r>
      <w:r w:rsidRPr="00201E6A">
        <w:rPr>
          <w:b/>
          <w:bCs/>
          <w:kern w:val="24"/>
          <w:lang w:val="nl-NL"/>
        </w:rPr>
        <w:t>- 202</w:t>
      </w:r>
      <w:r w:rsidR="009D4196" w:rsidRPr="00201E6A">
        <w:rPr>
          <w:b/>
          <w:bCs/>
          <w:kern w:val="24"/>
          <w:lang w:val="nl-NL"/>
        </w:rPr>
        <w:t>3</w:t>
      </w:r>
    </w:p>
    <w:p w:rsidR="00A0609E" w:rsidRPr="00201E6A" w:rsidRDefault="00A0609E" w:rsidP="004B30CC">
      <w:pPr>
        <w:pStyle w:val="NormalWeb"/>
        <w:spacing w:before="0" w:beforeAutospacing="0" w:after="0" w:afterAutospacing="0"/>
        <w:jc w:val="center"/>
        <w:rPr>
          <w:b/>
          <w:bCs/>
          <w:kern w:val="24"/>
          <w:lang w:val="nl-NL"/>
        </w:rPr>
      </w:pPr>
      <w:r w:rsidRPr="00201E6A">
        <w:rPr>
          <w:b/>
          <w:bCs/>
          <w:kern w:val="24"/>
          <w:lang w:val="nl-NL"/>
        </w:rPr>
        <w:t xml:space="preserve">MÔN </w:t>
      </w:r>
      <w:r w:rsidR="003A0ECB" w:rsidRPr="00201E6A">
        <w:rPr>
          <w:b/>
          <w:bCs/>
          <w:kern w:val="24"/>
          <w:lang w:val="nl-NL"/>
        </w:rPr>
        <w:t>NGỮ VĂN</w:t>
      </w:r>
      <w:r w:rsidR="00810EF7">
        <w:rPr>
          <w:b/>
          <w:bCs/>
          <w:kern w:val="24"/>
          <w:lang w:val="nl-NL"/>
        </w:rPr>
        <w:t xml:space="preserve"> </w:t>
      </w:r>
    </w:p>
    <w:p w:rsidR="00810EF7" w:rsidRPr="00810EF7" w:rsidRDefault="00810EF7" w:rsidP="004B30CC">
      <w:pPr>
        <w:tabs>
          <w:tab w:val="left" w:pos="0"/>
        </w:tabs>
        <w:spacing w:line="240" w:lineRule="auto"/>
        <w:rPr>
          <w:rFonts w:cs="Times New Roman"/>
          <w:b/>
          <w:iCs/>
          <w:sz w:val="24"/>
          <w:szCs w:val="24"/>
          <w:lang w:val="nl-NL"/>
        </w:rPr>
      </w:pPr>
      <w:r w:rsidRPr="00810EF7">
        <w:rPr>
          <w:rFonts w:cs="Times New Roman"/>
          <w:b/>
          <w:iCs/>
          <w:sz w:val="24"/>
          <w:szCs w:val="24"/>
          <w:lang w:val="nl-NL"/>
        </w:rPr>
        <w:t>1.Lớp 8:</w:t>
      </w:r>
    </w:p>
    <w:p w:rsidR="00810EF7" w:rsidRPr="00201E6A" w:rsidRDefault="00810EF7" w:rsidP="004B30CC">
      <w:pPr>
        <w:tabs>
          <w:tab w:val="left" w:pos="0"/>
        </w:tabs>
        <w:spacing w:line="240" w:lineRule="auto"/>
        <w:jc w:val="center"/>
        <w:rPr>
          <w:rFonts w:cs="Times New Roman"/>
          <w:b/>
          <w:i/>
          <w:iCs/>
          <w:sz w:val="24"/>
          <w:szCs w:val="24"/>
          <w:lang w:val="nl-NL"/>
        </w:rPr>
      </w:pPr>
    </w:p>
    <w:p w:rsidR="003744CA" w:rsidRPr="00201E6A" w:rsidRDefault="006A1635" w:rsidP="004B30CC">
      <w:pPr>
        <w:pStyle w:val="NormalWeb"/>
        <w:spacing w:before="0" w:beforeAutospacing="0" w:after="0" w:afterAutospacing="0"/>
        <w:jc w:val="center"/>
        <w:rPr>
          <w:b/>
          <w:bCs/>
          <w:kern w:val="24"/>
          <w:lang w:val="nl-NL"/>
        </w:rPr>
      </w:pPr>
      <w:r w:rsidRPr="00201E6A">
        <w:rPr>
          <w:b/>
          <w:bCs/>
          <w:kern w:val="24"/>
          <w:lang w:val="nl-NL"/>
        </w:rPr>
        <w:t xml:space="preserve">Cả năm: 35 tuần x 4 tiết/ tuần 140 tiết </w:t>
      </w:r>
    </w:p>
    <w:p w:rsidR="006A1635" w:rsidRDefault="006A1635" w:rsidP="004B30CC">
      <w:pPr>
        <w:pStyle w:val="NormalWeb"/>
        <w:spacing w:before="0" w:beforeAutospacing="0" w:after="0" w:afterAutospacing="0"/>
        <w:jc w:val="center"/>
        <w:rPr>
          <w:b/>
          <w:bCs/>
          <w:kern w:val="24"/>
          <w:lang w:val="nl-NL"/>
        </w:rPr>
      </w:pPr>
      <w:r w:rsidRPr="00201E6A">
        <w:rPr>
          <w:b/>
          <w:bCs/>
          <w:kern w:val="24"/>
          <w:lang w:val="nl-NL"/>
        </w:rPr>
        <w:t>Học kì I: 18 tuần x 4 tiết/ tuần = 72 tiết</w:t>
      </w:r>
    </w:p>
    <w:p w:rsidR="00DB3D9C" w:rsidRDefault="00DB3D9C" w:rsidP="004B30CC">
      <w:pPr>
        <w:pStyle w:val="NormalWeb"/>
        <w:spacing w:before="0" w:beforeAutospacing="0" w:after="0" w:afterAutospacing="0"/>
        <w:jc w:val="center"/>
        <w:rPr>
          <w:b/>
          <w:bCs/>
          <w:kern w:val="24"/>
          <w:lang w:val="nl-NL"/>
        </w:rPr>
      </w:pPr>
      <w:r>
        <w:rPr>
          <w:b/>
          <w:bCs/>
          <w:kern w:val="24"/>
          <w:lang w:val="nl-NL"/>
        </w:rPr>
        <w:t>Học kì II: 17 tuần x4 tiết/ tuần= 68 tiết</w:t>
      </w:r>
    </w:p>
    <w:p w:rsidR="00900CE6" w:rsidRPr="00201E6A" w:rsidRDefault="00900CE6" w:rsidP="004B30CC">
      <w:pPr>
        <w:pStyle w:val="NormalWeb"/>
        <w:spacing w:before="0" w:beforeAutospacing="0" w:after="0" w:afterAutospacing="0"/>
        <w:jc w:val="center"/>
        <w:rPr>
          <w:b/>
          <w:bCs/>
          <w:kern w:val="24"/>
          <w:lang w:val="nl-NL"/>
        </w:rPr>
      </w:pPr>
    </w:p>
    <w:tbl>
      <w:tblPr>
        <w:tblpPr w:leftFromText="180" w:rightFromText="180" w:vertAnchor="text" w:horzAnchor="page" w:tblpX="1573" w:tblpY="23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2410"/>
        <w:gridCol w:w="4110"/>
        <w:gridCol w:w="1161"/>
        <w:gridCol w:w="1137"/>
        <w:gridCol w:w="2097"/>
        <w:gridCol w:w="1134"/>
      </w:tblGrid>
      <w:tr w:rsidR="00201E6A" w:rsidRPr="00201E6A" w:rsidTr="00765BE7">
        <w:trPr>
          <w:trHeight w:val="490"/>
        </w:trPr>
        <w:tc>
          <w:tcPr>
            <w:tcW w:w="675" w:type="dxa"/>
            <w:shd w:val="clear" w:color="auto" w:fill="auto"/>
            <w:vAlign w:val="center"/>
          </w:tcPr>
          <w:p w:rsidR="003F05D0" w:rsidRPr="00201E6A" w:rsidRDefault="003F05D0" w:rsidP="004B30CC">
            <w:pPr>
              <w:pStyle w:val="NormalWeb"/>
              <w:spacing w:before="0" w:beforeAutospacing="0" w:after="0" w:afterAutospacing="0"/>
              <w:jc w:val="center"/>
            </w:pPr>
            <w:r w:rsidRPr="00201E6A">
              <w:rPr>
                <w:b/>
                <w:iCs/>
              </w:rPr>
              <w:t>STT</w:t>
            </w:r>
          </w:p>
          <w:p w:rsidR="003F05D0" w:rsidRPr="00201E6A" w:rsidRDefault="003F05D0" w:rsidP="004B30CC">
            <w:pPr>
              <w:spacing w:line="240" w:lineRule="auto"/>
              <w:jc w:val="center"/>
              <w:rPr>
                <w:sz w:val="24"/>
                <w:szCs w:val="24"/>
                <w:lang w:val="vi-VN"/>
              </w:rPr>
            </w:pPr>
          </w:p>
        </w:tc>
        <w:tc>
          <w:tcPr>
            <w:tcW w:w="1418" w:type="dxa"/>
            <w:shd w:val="clear" w:color="auto" w:fill="auto"/>
            <w:vAlign w:val="center"/>
          </w:tcPr>
          <w:p w:rsidR="003F05D0" w:rsidRPr="00201E6A" w:rsidRDefault="003F05D0" w:rsidP="004B30CC">
            <w:pPr>
              <w:pStyle w:val="NormalWeb"/>
              <w:tabs>
                <w:tab w:val="left" w:pos="777"/>
              </w:tabs>
              <w:spacing w:before="0" w:beforeAutospacing="0" w:after="0" w:afterAutospacing="0"/>
              <w:jc w:val="center"/>
              <w:rPr>
                <w:b/>
                <w:iCs/>
              </w:rPr>
            </w:pPr>
            <w:r w:rsidRPr="00201E6A">
              <w:rPr>
                <w:b/>
                <w:iCs/>
              </w:rPr>
              <w:t>Tiết</w:t>
            </w:r>
          </w:p>
        </w:tc>
        <w:tc>
          <w:tcPr>
            <w:tcW w:w="2410" w:type="dxa"/>
            <w:shd w:val="clear" w:color="auto" w:fill="auto"/>
            <w:vAlign w:val="center"/>
          </w:tcPr>
          <w:p w:rsidR="003F05D0" w:rsidRPr="00201E6A" w:rsidRDefault="003F05D0" w:rsidP="004B30CC">
            <w:pPr>
              <w:pStyle w:val="NormalWeb"/>
              <w:spacing w:before="0" w:beforeAutospacing="0" w:after="0" w:afterAutospacing="0"/>
              <w:jc w:val="center"/>
              <w:rPr>
                <w:b/>
                <w:iCs/>
              </w:rPr>
            </w:pPr>
            <w:r w:rsidRPr="00201E6A">
              <w:rPr>
                <w:b/>
                <w:iCs/>
              </w:rPr>
              <w:t>Chương/Bài học</w:t>
            </w:r>
          </w:p>
          <w:p w:rsidR="003F05D0" w:rsidRPr="00201E6A" w:rsidRDefault="003F05D0" w:rsidP="004B30CC">
            <w:pPr>
              <w:pStyle w:val="NormalWeb"/>
              <w:spacing w:before="0" w:beforeAutospacing="0" w:after="0" w:afterAutospacing="0"/>
              <w:jc w:val="center"/>
              <w:rPr>
                <w:b/>
                <w:iCs/>
              </w:rPr>
            </w:pPr>
            <w:r w:rsidRPr="00201E6A">
              <w:rPr>
                <w:b/>
                <w:iCs/>
              </w:rPr>
              <w:t>(Chủ đề)</w:t>
            </w:r>
          </w:p>
        </w:tc>
        <w:tc>
          <w:tcPr>
            <w:tcW w:w="4110" w:type="dxa"/>
            <w:shd w:val="clear" w:color="auto" w:fill="auto"/>
            <w:vAlign w:val="center"/>
          </w:tcPr>
          <w:p w:rsidR="003F05D0" w:rsidRPr="00201E6A" w:rsidRDefault="003F05D0" w:rsidP="004B30CC">
            <w:pPr>
              <w:pStyle w:val="NormalWeb"/>
              <w:spacing w:before="0" w:beforeAutospacing="0" w:after="0" w:afterAutospacing="0"/>
              <w:jc w:val="center"/>
              <w:rPr>
                <w:b/>
                <w:iCs/>
              </w:rPr>
            </w:pPr>
            <w:r w:rsidRPr="00201E6A">
              <w:rPr>
                <w:b/>
                <w:iCs/>
              </w:rPr>
              <w:t>Yêu cầu cần đạt</w:t>
            </w:r>
          </w:p>
        </w:tc>
        <w:tc>
          <w:tcPr>
            <w:tcW w:w="1161" w:type="dxa"/>
            <w:shd w:val="clear" w:color="auto" w:fill="auto"/>
            <w:vAlign w:val="center"/>
          </w:tcPr>
          <w:p w:rsidR="003F05D0" w:rsidRPr="00201E6A" w:rsidRDefault="003F05D0" w:rsidP="004B30CC">
            <w:pPr>
              <w:pStyle w:val="NormalWeb"/>
              <w:spacing w:before="0" w:beforeAutospacing="0" w:after="0" w:afterAutospacing="0"/>
              <w:jc w:val="center"/>
              <w:rPr>
                <w:b/>
                <w:iCs/>
              </w:rPr>
            </w:pPr>
            <w:r w:rsidRPr="00201E6A">
              <w:rPr>
                <w:b/>
                <w:iCs/>
              </w:rPr>
              <w:t>Sử dụng TBDH;</w:t>
            </w:r>
            <w:r w:rsidRPr="00201E6A">
              <w:rPr>
                <w:b/>
                <w:iCs/>
              </w:rPr>
              <w:br/>
            </w:r>
            <w:r w:rsidR="004B30CC">
              <w:rPr>
                <w:b/>
                <w:iCs/>
                <w:lang w:val="vi-VN"/>
              </w:rPr>
              <w:t>ƯD</w:t>
            </w:r>
            <w:r w:rsidRPr="00201E6A">
              <w:rPr>
                <w:b/>
                <w:iCs/>
              </w:rPr>
              <w:t xml:space="preserve"> CNTT</w:t>
            </w:r>
          </w:p>
        </w:tc>
        <w:tc>
          <w:tcPr>
            <w:tcW w:w="1137" w:type="dxa"/>
            <w:shd w:val="clear" w:color="auto" w:fill="auto"/>
            <w:vAlign w:val="center"/>
          </w:tcPr>
          <w:p w:rsidR="003F05D0" w:rsidRPr="00201E6A" w:rsidRDefault="003F05D0" w:rsidP="004B30CC">
            <w:pPr>
              <w:pStyle w:val="NormalWeb"/>
              <w:spacing w:before="0" w:beforeAutospacing="0" w:after="0" w:afterAutospacing="0"/>
              <w:jc w:val="center"/>
              <w:rPr>
                <w:b/>
                <w:iCs/>
              </w:rPr>
            </w:pPr>
            <w:r w:rsidRPr="00201E6A">
              <w:rPr>
                <w:b/>
                <w:iCs/>
              </w:rPr>
              <w:t>Nội dung GD</w:t>
            </w:r>
          </w:p>
          <w:p w:rsidR="003F05D0" w:rsidRPr="00201E6A" w:rsidRDefault="003F05D0" w:rsidP="004B30CC">
            <w:pPr>
              <w:pStyle w:val="NormalWeb"/>
              <w:spacing w:before="0" w:beforeAutospacing="0" w:after="0" w:afterAutospacing="0"/>
              <w:jc w:val="center"/>
              <w:rPr>
                <w:b/>
                <w:iCs/>
              </w:rPr>
            </w:pPr>
            <w:r w:rsidRPr="00201E6A">
              <w:rPr>
                <w:b/>
                <w:iCs/>
              </w:rPr>
              <w:t>tích hợp</w:t>
            </w:r>
          </w:p>
        </w:tc>
        <w:tc>
          <w:tcPr>
            <w:tcW w:w="2097" w:type="dxa"/>
            <w:shd w:val="clear" w:color="auto" w:fill="auto"/>
            <w:vAlign w:val="center"/>
          </w:tcPr>
          <w:p w:rsidR="003F05D0" w:rsidRPr="00201E6A" w:rsidRDefault="003F05D0" w:rsidP="004B30CC">
            <w:pPr>
              <w:pStyle w:val="NormalWeb"/>
              <w:spacing w:before="0" w:beforeAutospacing="0" w:after="0" w:afterAutospacing="0"/>
              <w:jc w:val="center"/>
              <w:rPr>
                <w:b/>
                <w:iCs/>
              </w:rPr>
            </w:pPr>
            <w:r w:rsidRPr="00201E6A">
              <w:rPr>
                <w:b/>
                <w:iCs/>
              </w:rPr>
              <w:t>Hướng dẫn thực hiện</w:t>
            </w:r>
          </w:p>
        </w:tc>
        <w:tc>
          <w:tcPr>
            <w:tcW w:w="1134" w:type="dxa"/>
            <w:shd w:val="clear" w:color="auto" w:fill="auto"/>
            <w:vAlign w:val="center"/>
          </w:tcPr>
          <w:p w:rsidR="003F05D0" w:rsidRPr="00201E6A" w:rsidRDefault="003F05D0" w:rsidP="004B30CC">
            <w:pPr>
              <w:pStyle w:val="NormalWeb"/>
              <w:spacing w:before="0" w:beforeAutospacing="0" w:after="0" w:afterAutospacing="0"/>
              <w:jc w:val="both"/>
              <w:rPr>
                <w:b/>
                <w:iCs/>
              </w:rPr>
            </w:pPr>
            <w:r w:rsidRPr="00201E6A">
              <w:rPr>
                <w:b/>
                <w:iCs/>
              </w:rPr>
              <w:t>Ghi chú</w:t>
            </w:r>
          </w:p>
          <w:p w:rsidR="003F05D0" w:rsidRPr="00201E6A" w:rsidRDefault="003F05D0" w:rsidP="004B30CC">
            <w:pPr>
              <w:pStyle w:val="NormalWeb"/>
              <w:spacing w:before="0" w:beforeAutospacing="0" w:after="0" w:afterAutospacing="0"/>
              <w:jc w:val="both"/>
              <w:rPr>
                <w:b/>
                <w:iCs/>
              </w:rPr>
            </w:pPr>
          </w:p>
        </w:tc>
      </w:tr>
      <w:tr w:rsidR="00201E6A" w:rsidRPr="00201E6A" w:rsidTr="00765BE7">
        <w:trPr>
          <w:trHeight w:val="564"/>
        </w:trPr>
        <w:tc>
          <w:tcPr>
            <w:tcW w:w="675" w:type="dxa"/>
            <w:shd w:val="clear" w:color="auto" w:fill="auto"/>
            <w:vAlign w:val="center"/>
          </w:tcPr>
          <w:p w:rsidR="003F05D0" w:rsidRPr="00201E6A" w:rsidRDefault="003F05D0" w:rsidP="004B30CC">
            <w:pPr>
              <w:pStyle w:val="NormalWeb"/>
              <w:spacing w:before="0" w:beforeAutospacing="0" w:after="0" w:afterAutospacing="0"/>
              <w:jc w:val="center"/>
              <w:rPr>
                <w:bCs/>
                <w:iCs/>
              </w:rPr>
            </w:pPr>
            <w:r w:rsidRPr="00201E6A">
              <w:rPr>
                <w:bCs/>
                <w:iCs/>
              </w:rPr>
              <w:t>1</w:t>
            </w:r>
          </w:p>
        </w:tc>
        <w:tc>
          <w:tcPr>
            <w:tcW w:w="1418" w:type="dxa"/>
            <w:shd w:val="clear" w:color="auto" w:fill="auto"/>
          </w:tcPr>
          <w:p w:rsidR="003F05D0" w:rsidRPr="00201E6A" w:rsidRDefault="003F05D0" w:rsidP="004B30CC">
            <w:pPr>
              <w:pStyle w:val="NormalWeb"/>
              <w:spacing w:before="0" w:beforeAutospacing="0" w:after="0" w:afterAutospacing="0"/>
              <w:jc w:val="center"/>
              <w:rPr>
                <w:bCs/>
                <w:iCs/>
              </w:rPr>
            </w:pPr>
            <w:r w:rsidRPr="00201E6A">
              <w:t>1,2,3,4,5,6</w:t>
            </w:r>
          </w:p>
        </w:tc>
        <w:tc>
          <w:tcPr>
            <w:tcW w:w="2410" w:type="dxa"/>
            <w:shd w:val="clear" w:color="auto" w:fill="auto"/>
            <w:vAlign w:val="center"/>
          </w:tcPr>
          <w:p w:rsidR="003F05D0" w:rsidRPr="00201E6A" w:rsidRDefault="003F05D0" w:rsidP="004B30CC">
            <w:pPr>
              <w:pStyle w:val="NormalWeb"/>
              <w:spacing w:before="0" w:beforeAutospacing="0" w:after="0" w:afterAutospacing="0"/>
              <w:jc w:val="both"/>
            </w:pPr>
            <w:r w:rsidRPr="00201E6A">
              <w:t>Chủ đề tích hợp</w:t>
            </w:r>
          </w:p>
          <w:p w:rsidR="003F05D0" w:rsidRPr="00201E6A" w:rsidRDefault="003F05D0" w:rsidP="004B30CC">
            <w:pPr>
              <w:pStyle w:val="NormalWeb"/>
              <w:spacing w:before="0" w:beforeAutospacing="0" w:after="0" w:afterAutospacing="0"/>
              <w:jc w:val="both"/>
            </w:pPr>
            <w:r w:rsidRPr="00201E6A">
              <w:t>-Tôi đi học</w:t>
            </w:r>
          </w:p>
          <w:p w:rsidR="003F05D0" w:rsidRPr="00201E6A" w:rsidRDefault="003F05D0" w:rsidP="004B30CC">
            <w:pPr>
              <w:pStyle w:val="NormalWeb"/>
              <w:spacing w:before="0" w:beforeAutospacing="0" w:after="0" w:afterAutospacing="0"/>
              <w:jc w:val="both"/>
            </w:pPr>
            <w:r w:rsidRPr="00201E6A">
              <w:t>-Trong lòng mẹ</w:t>
            </w:r>
          </w:p>
          <w:p w:rsidR="003F05D0" w:rsidRPr="00201E6A" w:rsidRDefault="003F05D0" w:rsidP="004B30CC">
            <w:pPr>
              <w:pStyle w:val="NormalWeb"/>
              <w:spacing w:before="0" w:beforeAutospacing="0" w:after="0" w:afterAutospacing="0"/>
              <w:jc w:val="both"/>
            </w:pPr>
            <w:r w:rsidRPr="00201E6A">
              <w:t xml:space="preserve">- Tính thống nhất về chủ đề của văn bản </w:t>
            </w:r>
          </w:p>
          <w:p w:rsidR="003F05D0" w:rsidRPr="00201E6A" w:rsidRDefault="003F05D0" w:rsidP="004B30CC">
            <w:pPr>
              <w:pStyle w:val="NormalWeb"/>
              <w:spacing w:before="0" w:beforeAutospacing="0" w:after="0" w:afterAutospacing="0"/>
              <w:jc w:val="both"/>
            </w:pPr>
            <w:r w:rsidRPr="00201E6A">
              <w:t>- Bố cục của v</w:t>
            </w:r>
            <w:bookmarkStart w:id="0" w:name="_GoBack"/>
            <w:bookmarkEnd w:id="0"/>
            <w:r w:rsidRPr="00201E6A">
              <w:t>ăn bản</w:t>
            </w:r>
          </w:p>
        </w:tc>
        <w:tc>
          <w:tcPr>
            <w:tcW w:w="4110" w:type="dxa"/>
            <w:shd w:val="clear" w:color="auto" w:fill="auto"/>
            <w:vAlign w:val="center"/>
          </w:tcPr>
          <w:p w:rsidR="003F05D0" w:rsidRPr="00201E6A" w:rsidRDefault="003F05D0" w:rsidP="004B30CC">
            <w:pPr>
              <w:pStyle w:val="NormalWeb"/>
              <w:spacing w:before="0" w:beforeAutospacing="0" w:after="0" w:afterAutospacing="0"/>
              <w:jc w:val="both"/>
            </w:pPr>
            <w:r w:rsidRPr="00201E6A">
              <w:t>- Hiểu, phân tích, lí giải được tâm trạng, tính cách của các nhân vật trong 2 văn bản “Tôi đi học, Trong lòng mẹ”;</w:t>
            </w:r>
          </w:p>
          <w:p w:rsidR="003F05D0" w:rsidRPr="00201E6A" w:rsidRDefault="003F05D0" w:rsidP="004B30CC">
            <w:pPr>
              <w:pStyle w:val="NormalWeb"/>
              <w:spacing w:before="0" w:beforeAutospacing="0" w:after="0" w:afterAutospacing="0"/>
              <w:jc w:val="both"/>
            </w:pPr>
            <w:r w:rsidRPr="00201E6A">
              <w:t>- Biết cách Đọc -hiểu văn bản tự sự có yếu tố miêu tả và biểu cảm;</w:t>
            </w:r>
          </w:p>
          <w:p w:rsidR="003F05D0" w:rsidRPr="00201E6A" w:rsidRDefault="003F05D0" w:rsidP="004B30CC">
            <w:pPr>
              <w:pStyle w:val="NormalWeb"/>
              <w:spacing w:before="0" w:beforeAutospacing="0" w:after="0" w:afterAutospacing="0"/>
              <w:jc w:val="both"/>
            </w:pPr>
            <w:r w:rsidRPr="00201E6A">
              <w:t>- Hiểu được tính thống nhất của chủ đề văn bản và xác định được chủ đề của văn bản cụ thể;</w:t>
            </w:r>
          </w:p>
          <w:p w:rsidR="003F05D0" w:rsidRPr="00201E6A" w:rsidRDefault="003F05D0" w:rsidP="004B30CC">
            <w:pPr>
              <w:pStyle w:val="NormalWeb"/>
              <w:spacing w:before="0" w:beforeAutospacing="0" w:after="0" w:afterAutospacing="0"/>
              <w:jc w:val="both"/>
            </w:pPr>
            <w:r w:rsidRPr="00201E6A">
              <w:t>- Biết viết một văn bản đảm bảo tính mạch lạc, thống nhất về chủ đề.</w:t>
            </w:r>
          </w:p>
        </w:tc>
        <w:tc>
          <w:tcPr>
            <w:tcW w:w="1161" w:type="dxa"/>
            <w:shd w:val="clear" w:color="auto" w:fill="auto"/>
          </w:tcPr>
          <w:p w:rsidR="003F05D0" w:rsidRPr="00201E6A" w:rsidRDefault="003F05D0" w:rsidP="004B30CC">
            <w:pPr>
              <w:pStyle w:val="NormalWeb"/>
              <w:spacing w:before="0" w:beforeAutospacing="0" w:after="0" w:afterAutospacing="0"/>
              <w:jc w:val="both"/>
              <w:rPr>
                <w:b/>
                <w:bCs/>
                <w:iCs/>
              </w:rPr>
            </w:pPr>
            <w:r w:rsidRPr="00201E6A">
              <w:t>CNTT</w:t>
            </w:r>
          </w:p>
        </w:tc>
        <w:tc>
          <w:tcPr>
            <w:tcW w:w="1137" w:type="dxa"/>
            <w:shd w:val="clear" w:color="auto" w:fill="auto"/>
          </w:tcPr>
          <w:p w:rsidR="003F05D0" w:rsidRPr="00201E6A" w:rsidRDefault="003F05D0" w:rsidP="004B30CC">
            <w:pPr>
              <w:pStyle w:val="NormalWeb"/>
              <w:spacing w:before="0" w:beforeAutospacing="0" w:after="0" w:afterAutospacing="0"/>
              <w:jc w:val="both"/>
              <w:rPr>
                <w:bCs/>
                <w:iCs/>
              </w:rPr>
            </w:pPr>
            <w:r w:rsidRPr="00201E6A">
              <w:t>GD đạo đức</w:t>
            </w:r>
          </w:p>
        </w:tc>
        <w:tc>
          <w:tcPr>
            <w:tcW w:w="2097" w:type="dxa"/>
            <w:shd w:val="clear" w:color="auto" w:fill="auto"/>
          </w:tcPr>
          <w:p w:rsidR="003F05D0" w:rsidRPr="00201E6A" w:rsidRDefault="003F05D0" w:rsidP="004B30CC">
            <w:pPr>
              <w:pStyle w:val="NormalWeb"/>
              <w:spacing w:before="0" w:beforeAutospacing="0" w:after="0" w:afterAutospacing="0"/>
              <w:jc w:val="both"/>
              <w:rPr>
                <w:bCs/>
                <w:iCs/>
              </w:rPr>
            </w:pPr>
          </w:p>
        </w:tc>
        <w:tc>
          <w:tcPr>
            <w:tcW w:w="1134" w:type="dxa"/>
            <w:shd w:val="clear" w:color="auto" w:fill="auto"/>
          </w:tcPr>
          <w:p w:rsidR="003F05D0" w:rsidRPr="00201E6A" w:rsidRDefault="003F05D0"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2</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t>7</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p>
          <w:p w:rsidR="00766602" w:rsidRPr="00201E6A" w:rsidRDefault="00766602" w:rsidP="004B30CC">
            <w:pPr>
              <w:pStyle w:val="NormalWeb"/>
              <w:spacing w:before="0" w:beforeAutospacing="0" w:after="0" w:afterAutospacing="0"/>
              <w:jc w:val="both"/>
            </w:pPr>
            <w:r w:rsidRPr="00201E6A">
              <w:t>Trường từ vựng</w:t>
            </w:r>
          </w:p>
          <w:p w:rsidR="00766602" w:rsidRPr="00201E6A" w:rsidRDefault="00766602" w:rsidP="004B30CC">
            <w:pPr>
              <w:pStyle w:val="NormalWeb"/>
              <w:spacing w:before="0" w:beforeAutospacing="0" w:after="0" w:afterAutospacing="0"/>
              <w:jc w:val="both"/>
              <w:rPr>
                <w:bCs/>
                <w:iCs/>
              </w:rPr>
            </w:pP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Hiểu được  trường từ vựng;</w:t>
            </w:r>
          </w:p>
          <w:p w:rsidR="00766602" w:rsidRPr="00201E6A" w:rsidRDefault="00766602" w:rsidP="004B30CC">
            <w:pPr>
              <w:pStyle w:val="NormalWeb"/>
              <w:spacing w:before="0" w:beforeAutospacing="0" w:after="0" w:afterAutospacing="0"/>
              <w:jc w:val="both"/>
            </w:pPr>
            <w:r w:rsidRPr="00201E6A">
              <w:t>- Biết vận dụng các trường từ vựng để nâng cao hiệu quả diễn đạt.</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r w:rsidRPr="00201E6A">
              <w:rPr>
                <w:bCs/>
                <w:iCs/>
              </w:rPr>
              <w:t>- Khuyến khích HS tự học: Cấp độ khái quát của nghĩa từ ngữ</w:t>
            </w: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317"/>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3</w:t>
            </w:r>
          </w:p>
        </w:tc>
        <w:tc>
          <w:tcPr>
            <w:tcW w:w="1418" w:type="dxa"/>
            <w:shd w:val="clear" w:color="auto" w:fill="auto"/>
          </w:tcPr>
          <w:p w:rsidR="00766602" w:rsidRPr="00201E6A" w:rsidRDefault="00766602" w:rsidP="004B30CC">
            <w:pPr>
              <w:pStyle w:val="NormalWeb"/>
              <w:spacing w:before="0" w:beforeAutospacing="0" w:after="0" w:afterAutospacing="0"/>
              <w:jc w:val="center"/>
            </w:pPr>
            <w:r w:rsidRPr="00201E6A">
              <w:t>8,9</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r w:rsidRPr="00201E6A">
              <w:t>Tức nước vỡ bờ</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Biết cách phân tích tác phẩm tự sự qua một đoạn trích trong tác phẩm “Tắt đèn”;</w:t>
            </w:r>
            <w:r w:rsidRPr="00201E6A">
              <w:br/>
              <w:t xml:space="preserve">-  Hiểu và đánh giá được vẻ đẹp tâm hồn và sức sống tiềm tàng của người </w:t>
            </w:r>
            <w:r w:rsidRPr="00201E6A">
              <w:lastRenderedPageBreak/>
              <w:t>phụ nữ nông dân. Hiểu được tấm lòng của t/g.</w:t>
            </w:r>
          </w:p>
        </w:tc>
        <w:tc>
          <w:tcPr>
            <w:tcW w:w="1161" w:type="dxa"/>
            <w:shd w:val="clear" w:color="auto" w:fill="auto"/>
          </w:tcPr>
          <w:p w:rsidR="00766602" w:rsidRPr="00201E6A" w:rsidRDefault="00766602" w:rsidP="004B30CC">
            <w:pPr>
              <w:pStyle w:val="NormalWeb"/>
              <w:spacing w:before="0" w:beforeAutospacing="0" w:after="0" w:afterAutospacing="0"/>
              <w:jc w:val="both"/>
            </w:pPr>
            <w:r w:rsidRPr="00201E6A">
              <w:lastRenderedPageBreak/>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1981"/>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lastRenderedPageBreak/>
              <w:t>4</w:t>
            </w:r>
          </w:p>
        </w:tc>
        <w:tc>
          <w:tcPr>
            <w:tcW w:w="1418" w:type="dxa"/>
            <w:shd w:val="clear" w:color="auto" w:fill="auto"/>
          </w:tcPr>
          <w:p w:rsidR="00766602" w:rsidRPr="00201E6A" w:rsidRDefault="00766602" w:rsidP="004B30CC">
            <w:pPr>
              <w:pStyle w:val="NormalWeb"/>
              <w:spacing w:before="0" w:beforeAutospacing="0" w:after="0" w:afterAutospacing="0"/>
              <w:jc w:val="center"/>
            </w:pPr>
            <w:r w:rsidRPr="00201E6A">
              <w:t>10</w:t>
            </w:r>
          </w:p>
          <w:p w:rsidR="00766602" w:rsidRPr="00201E6A" w:rsidRDefault="00766602" w:rsidP="004B30CC">
            <w:pPr>
              <w:pStyle w:val="NormalWeb"/>
              <w:spacing w:before="0" w:beforeAutospacing="0" w:after="0" w:afterAutospacing="0"/>
              <w:jc w:val="center"/>
            </w:pPr>
          </w:p>
          <w:p w:rsidR="00766602" w:rsidRPr="00201E6A" w:rsidRDefault="00766602" w:rsidP="004B30CC">
            <w:pPr>
              <w:pStyle w:val="NormalWeb"/>
              <w:spacing w:before="0" w:beforeAutospacing="0" w:after="0" w:afterAutospacing="0"/>
              <w:jc w:val="center"/>
            </w:pPr>
          </w:p>
          <w:p w:rsidR="00766602" w:rsidRPr="00201E6A" w:rsidRDefault="00766602" w:rsidP="004B30CC">
            <w:pPr>
              <w:pStyle w:val="NormalWeb"/>
              <w:spacing w:before="0" w:beforeAutospacing="0" w:after="0" w:afterAutospacing="0"/>
              <w:jc w:val="center"/>
              <w:rPr>
                <w:bCs/>
                <w:iCs/>
              </w:rPr>
            </w:pP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r w:rsidRPr="00201E6A">
              <w:t>Xây dựng đoạn văn trong văn bản</w:t>
            </w:r>
          </w:p>
          <w:p w:rsidR="00766602" w:rsidRPr="00201E6A" w:rsidRDefault="00766602" w:rsidP="004B30CC">
            <w:pPr>
              <w:pStyle w:val="NormalWeb"/>
              <w:spacing w:before="0" w:beforeAutospacing="0" w:after="0" w:afterAutospacing="0"/>
              <w:jc w:val="both"/>
              <w:rPr>
                <w:bCs/>
                <w:iCs/>
              </w:rPr>
            </w:pP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xml:space="preserve">- Nắm và biết cách triển khai ý trong một đoạn văn; </w:t>
            </w:r>
          </w:p>
          <w:p w:rsidR="00766602" w:rsidRPr="00201E6A" w:rsidRDefault="00766602" w:rsidP="004B30CC">
            <w:pPr>
              <w:pStyle w:val="NormalWeb"/>
              <w:spacing w:before="0" w:beforeAutospacing="0" w:after="0" w:afterAutospacing="0"/>
              <w:jc w:val="both"/>
            </w:pPr>
            <w:r w:rsidRPr="00201E6A">
              <w:t>- Vận dụng thành thạo kĩ năng dựng đoạn văn.</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F05D0" w:rsidRPr="00201E6A" w:rsidRDefault="003F05D0" w:rsidP="004B30CC">
            <w:pPr>
              <w:pStyle w:val="NormalWeb"/>
              <w:spacing w:before="0" w:beforeAutospacing="0" w:after="0" w:afterAutospacing="0"/>
              <w:jc w:val="center"/>
              <w:rPr>
                <w:bCs/>
                <w:iCs/>
              </w:rPr>
            </w:pPr>
            <w:r w:rsidRPr="00201E6A">
              <w:rPr>
                <w:bCs/>
                <w:iCs/>
              </w:rPr>
              <w:t>5</w:t>
            </w:r>
          </w:p>
        </w:tc>
        <w:tc>
          <w:tcPr>
            <w:tcW w:w="1418" w:type="dxa"/>
            <w:shd w:val="clear" w:color="auto" w:fill="auto"/>
          </w:tcPr>
          <w:p w:rsidR="003F05D0" w:rsidRPr="00201E6A" w:rsidRDefault="003F05D0" w:rsidP="004B30CC">
            <w:pPr>
              <w:pStyle w:val="NormalWeb"/>
              <w:spacing w:before="0" w:beforeAutospacing="0" w:after="0" w:afterAutospacing="0"/>
              <w:jc w:val="center"/>
            </w:pPr>
            <w:r w:rsidRPr="00201E6A">
              <w:t>11,12</w:t>
            </w:r>
          </w:p>
        </w:tc>
        <w:tc>
          <w:tcPr>
            <w:tcW w:w="2410" w:type="dxa"/>
            <w:shd w:val="clear" w:color="auto" w:fill="auto"/>
            <w:vAlign w:val="center"/>
          </w:tcPr>
          <w:p w:rsidR="003F05D0" w:rsidRPr="00201E6A" w:rsidRDefault="003F05D0" w:rsidP="004B30CC">
            <w:pPr>
              <w:pStyle w:val="NormalWeb"/>
              <w:spacing w:before="0" w:beforeAutospacing="0" w:after="0" w:afterAutospacing="0"/>
              <w:jc w:val="both"/>
            </w:pPr>
            <w:r w:rsidRPr="00201E6A">
              <w:t>Luyện viết  văn tự sự</w:t>
            </w:r>
          </w:p>
        </w:tc>
        <w:tc>
          <w:tcPr>
            <w:tcW w:w="4110" w:type="dxa"/>
            <w:shd w:val="clear" w:color="auto" w:fill="auto"/>
            <w:vAlign w:val="center"/>
          </w:tcPr>
          <w:p w:rsidR="003F05D0" w:rsidRPr="00201E6A" w:rsidRDefault="003F05D0" w:rsidP="004B30CC">
            <w:pPr>
              <w:pStyle w:val="NormalWeb"/>
              <w:spacing w:before="0" w:beforeAutospacing="0" w:after="0" w:afterAutospacing="0"/>
              <w:jc w:val="both"/>
            </w:pPr>
            <w:r w:rsidRPr="00201E6A">
              <w:t>- Rèn kĩ năng viết bài văn tự sự.</w:t>
            </w:r>
          </w:p>
        </w:tc>
        <w:tc>
          <w:tcPr>
            <w:tcW w:w="1161" w:type="dxa"/>
            <w:shd w:val="clear" w:color="auto" w:fill="auto"/>
          </w:tcPr>
          <w:p w:rsidR="003F05D0" w:rsidRPr="00201E6A" w:rsidRDefault="003F05D0" w:rsidP="004B30CC">
            <w:pPr>
              <w:pStyle w:val="NormalWeb"/>
              <w:spacing w:before="0" w:beforeAutospacing="0" w:after="0" w:afterAutospacing="0"/>
              <w:jc w:val="both"/>
            </w:pPr>
          </w:p>
        </w:tc>
        <w:tc>
          <w:tcPr>
            <w:tcW w:w="1137" w:type="dxa"/>
            <w:shd w:val="clear" w:color="auto" w:fill="auto"/>
          </w:tcPr>
          <w:p w:rsidR="003F05D0" w:rsidRPr="00201E6A" w:rsidRDefault="003F05D0" w:rsidP="004B30CC">
            <w:pPr>
              <w:pStyle w:val="NormalWeb"/>
              <w:spacing w:before="0" w:beforeAutospacing="0" w:after="0" w:afterAutospacing="0"/>
              <w:jc w:val="both"/>
            </w:pPr>
          </w:p>
        </w:tc>
        <w:tc>
          <w:tcPr>
            <w:tcW w:w="2097" w:type="dxa"/>
            <w:shd w:val="clear" w:color="auto" w:fill="auto"/>
          </w:tcPr>
          <w:p w:rsidR="003F05D0" w:rsidRPr="00201E6A" w:rsidRDefault="003F05D0" w:rsidP="004B30CC">
            <w:pPr>
              <w:pStyle w:val="NormalWeb"/>
              <w:spacing w:before="0" w:beforeAutospacing="0" w:after="0" w:afterAutospacing="0"/>
              <w:jc w:val="both"/>
              <w:rPr>
                <w:bCs/>
                <w:iCs/>
              </w:rPr>
            </w:pPr>
          </w:p>
        </w:tc>
        <w:tc>
          <w:tcPr>
            <w:tcW w:w="1134" w:type="dxa"/>
            <w:shd w:val="clear" w:color="auto" w:fill="auto"/>
          </w:tcPr>
          <w:p w:rsidR="003F05D0" w:rsidRPr="00201E6A" w:rsidRDefault="003F05D0"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6</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t>13,14</w:t>
            </w:r>
          </w:p>
          <w:p w:rsidR="00766602" w:rsidRPr="00201E6A" w:rsidRDefault="00766602" w:rsidP="004B30CC">
            <w:pPr>
              <w:spacing w:line="240" w:lineRule="auto"/>
              <w:jc w:val="center"/>
              <w:rPr>
                <w:sz w:val="24"/>
                <w:szCs w:val="24"/>
              </w:rPr>
            </w:pPr>
          </w:p>
          <w:p w:rsidR="00766602" w:rsidRPr="00201E6A" w:rsidRDefault="00766602" w:rsidP="004B30CC">
            <w:pPr>
              <w:spacing w:line="240" w:lineRule="auto"/>
              <w:jc w:val="center"/>
              <w:rPr>
                <w:sz w:val="24"/>
                <w:szCs w:val="24"/>
              </w:rPr>
            </w:pPr>
          </w:p>
          <w:p w:rsidR="00766602" w:rsidRPr="00201E6A" w:rsidRDefault="00766602" w:rsidP="004B30CC">
            <w:pPr>
              <w:spacing w:line="240" w:lineRule="auto"/>
              <w:jc w:val="center"/>
              <w:rPr>
                <w:sz w:val="24"/>
                <w:szCs w:val="24"/>
              </w:rPr>
            </w:pPr>
          </w:p>
          <w:p w:rsidR="00766602" w:rsidRPr="00201E6A" w:rsidRDefault="00766602" w:rsidP="004B30CC">
            <w:pPr>
              <w:spacing w:line="240" w:lineRule="auto"/>
              <w:jc w:val="center"/>
              <w:rPr>
                <w:sz w:val="24"/>
                <w:szCs w:val="24"/>
              </w:rPr>
            </w:pP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r w:rsidRPr="00201E6A">
              <w:t>Lão Hạc</w:t>
            </w:r>
          </w:p>
          <w:p w:rsidR="00766602" w:rsidRPr="00201E6A" w:rsidRDefault="00766602" w:rsidP="004B30CC">
            <w:pPr>
              <w:pStyle w:val="NormalWeb"/>
              <w:spacing w:before="0" w:beforeAutospacing="0" w:after="0" w:afterAutospacing="0"/>
              <w:jc w:val="both"/>
            </w:pPr>
          </w:p>
          <w:p w:rsidR="00766602" w:rsidRPr="00201E6A" w:rsidRDefault="00766602" w:rsidP="004B30CC">
            <w:pPr>
              <w:pStyle w:val="NormalWeb"/>
              <w:spacing w:before="0" w:beforeAutospacing="0" w:after="0" w:afterAutospacing="0"/>
              <w:jc w:val="both"/>
            </w:pPr>
          </w:p>
          <w:p w:rsidR="00766602" w:rsidRPr="00201E6A" w:rsidRDefault="00766602" w:rsidP="004B30CC">
            <w:pPr>
              <w:pStyle w:val="NormalWeb"/>
              <w:spacing w:before="0" w:beforeAutospacing="0" w:after="0" w:afterAutospacing="0"/>
              <w:jc w:val="both"/>
              <w:rPr>
                <w:bCs/>
                <w:iCs/>
              </w:rPr>
            </w:pP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Biết cách phân tích tác phẩm tự sự qua một đoạn trích trong tác phẩm “Lão Hạc”;</w:t>
            </w:r>
          </w:p>
          <w:p w:rsidR="00766602" w:rsidRPr="00201E6A" w:rsidRDefault="00766602" w:rsidP="004B30CC">
            <w:pPr>
              <w:pStyle w:val="NormalWeb"/>
              <w:spacing w:before="0" w:beforeAutospacing="0" w:after="0" w:afterAutospacing="0"/>
              <w:jc w:val="both"/>
            </w:pPr>
            <w:r w:rsidRPr="00201E6A">
              <w:t>- Hiểu, phân tích, lí giải được tình cảnh khốn cùng, nhân cách cao quý, tâm hồn đáng trân trọng của người nông dân qua hình tượng lão Hạc. Hiểu được tấm lòng của t/g.</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7</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rPr>
                <w:bCs/>
                <w:iCs/>
              </w:rPr>
              <w:t>15</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r w:rsidRPr="00201E6A">
              <w:t>Từ tượng hình, từ tượng thanh</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Hiểu, phân tích được tác dụng và biết cách sử dụng hiệu quả từ tượng thanh, từ tượng hình để tăng thêm tính hình tượng tính biểu cảm trong giao tiếp.</w:t>
            </w:r>
          </w:p>
        </w:tc>
        <w:tc>
          <w:tcPr>
            <w:tcW w:w="1161" w:type="dxa"/>
            <w:shd w:val="clear" w:color="auto" w:fill="auto"/>
          </w:tcPr>
          <w:p w:rsidR="00766602" w:rsidRPr="00201E6A" w:rsidRDefault="00766602" w:rsidP="004B30CC">
            <w:pPr>
              <w:pStyle w:val="NormalWeb"/>
              <w:spacing w:before="0" w:beforeAutospacing="0" w:after="0" w:afterAutospacing="0"/>
              <w:jc w:val="both"/>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8</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rPr>
                <w:bCs/>
                <w:iCs/>
              </w:rPr>
              <w:t>16</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Liên kết các đoạn văn trong văn bản</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 Phân tích, hiểu, vận dụng được sự liên kết giữa các đoạn, các phương tiện liên kết đoạn (từ liên kết và câu nối) khi tạo lập văn bản viết, nói.</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9</w:t>
            </w:r>
          </w:p>
          <w:p w:rsidR="00766602" w:rsidRPr="00201E6A" w:rsidRDefault="00766602" w:rsidP="004B30CC">
            <w:pPr>
              <w:pStyle w:val="NormalWeb"/>
              <w:spacing w:before="0" w:beforeAutospacing="0" w:after="0" w:afterAutospacing="0"/>
              <w:jc w:val="center"/>
              <w:rPr>
                <w:bCs/>
                <w:iCs/>
              </w:rPr>
            </w:pP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t>17</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r w:rsidRPr="00201E6A">
              <w:t>Từ ngữ địa phương và biệt ngữ xã hội</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Hiểu, biết cách  sử dụng hiệu quả từ địa phương và biệt ngữ xã hội.</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52F98" w:rsidP="004B30CC">
            <w:pPr>
              <w:pStyle w:val="NormalWeb"/>
              <w:spacing w:before="0" w:beforeAutospacing="0" w:after="0" w:afterAutospacing="0"/>
              <w:jc w:val="center"/>
              <w:rPr>
                <w:bCs/>
                <w:iCs/>
              </w:rPr>
            </w:pPr>
            <w:r w:rsidRPr="00201E6A">
              <w:rPr>
                <w:bCs/>
                <w:iCs/>
              </w:rPr>
              <w:t>10</w:t>
            </w:r>
          </w:p>
        </w:tc>
        <w:tc>
          <w:tcPr>
            <w:tcW w:w="1418" w:type="dxa"/>
            <w:shd w:val="clear" w:color="auto" w:fill="auto"/>
          </w:tcPr>
          <w:p w:rsidR="00766602" w:rsidRPr="00201E6A" w:rsidRDefault="00766602" w:rsidP="004B30CC">
            <w:pPr>
              <w:pStyle w:val="NormalWeb"/>
              <w:spacing w:before="0" w:beforeAutospacing="0" w:after="0" w:afterAutospacing="0"/>
              <w:jc w:val="center"/>
            </w:pPr>
            <w:r w:rsidRPr="00201E6A">
              <w:t>18</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Tóm tắt văn bản tự sự</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 xml:space="preserve">  - Hiểu được mục đích và cách thức tóm tắt một văn bản tự sự</w:t>
            </w:r>
            <w:r w:rsidRPr="00201E6A">
              <w:br/>
              <w:t>- Biết cách tóm tắt một văn bản tự sự</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52F98" w:rsidP="004B30CC">
            <w:pPr>
              <w:pStyle w:val="NormalWeb"/>
              <w:spacing w:before="0" w:beforeAutospacing="0" w:after="0" w:afterAutospacing="0"/>
              <w:jc w:val="center"/>
              <w:rPr>
                <w:bCs/>
                <w:iCs/>
              </w:rPr>
            </w:pPr>
            <w:r w:rsidRPr="00201E6A">
              <w:rPr>
                <w:bCs/>
                <w:iCs/>
              </w:rPr>
              <w:t>11</w:t>
            </w:r>
          </w:p>
        </w:tc>
        <w:tc>
          <w:tcPr>
            <w:tcW w:w="1418" w:type="dxa"/>
            <w:shd w:val="clear" w:color="auto" w:fill="auto"/>
          </w:tcPr>
          <w:p w:rsidR="00766602" w:rsidRPr="00201E6A" w:rsidRDefault="00766602" w:rsidP="004B30CC">
            <w:pPr>
              <w:pStyle w:val="NormalWeb"/>
              <w:spacing w:before="0" w:beforeAutospacing="0" w:after="0" w:afterAutospacing="0"/>
              <w:jc w:val="center"/>
            </w:pPr>
            <w:r w:rsidRPr="00201E6A">
              <w:t>19</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rPr>
                <w:bCs/>
                <w:iCs/>
                <w:highlight w:val="yellow"/>
              </w:rPr>
            </w:pPr>
            <w:r w:rsidRPr="00201E6A">
              <w:t>Luyện tập tóm tắt văn bản tự sự</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 Học sinh biết vận dụng kiến thức đã học vào luyện tập</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52F98" w:rsidP="004B30CC">
            <w:pPr>
              <w:pStyle w:val="NormalWeb"/>
              <w:spacing w:before="0" w:beforeAutospacing="0" w:after="0" w:afterAutospacing="0"/>
              <w:jc w:val="center"/>
              <w:rPr>
                <w:bCs/>
                <w:iCs/>
              </w:rPr>
            </w:pPr>
            <w:r w:rsidRPr="00201E6A">
              <w:rPr>
                <w:bCs/>
                <w:iCs/>
              </w:rPr>
              <w:t>12</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t>20,21</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Cô bé bán diêm</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xml:space="preserve">- Biết cách phân tích tác phẩm tự sự qua một đoạn trích trong tác phẩm “Cô bé </w:t>
            </w:r>
            <w:r w:rsidRPr="00201E6A">
              <w:lastRenderedPageBreak/>
              <w:t>bán diêm”;</w:t>
            </w:r>
          </w:p>
          <w:p w:rsidR="00766602" w:rsidRPr="00201E6A" w:rsidRDefault="00766602" w:rsidP="004B30CC">
            <w:pPr>
              <w:pStyle w:val="NormalWeb"/>
              <w:spacing w:before="0" w:beforeAutospacing="0" w:after="0" w:afterAutospacing="0"/>
              <w:jc w:val="both"/>
            </w:pPr>
            <w:r w:rsidRPr="00201E6A">
              <w:t>- Hiểu, phân tích, lí giải được  nghệ thuật kể chuyện, cách tổ chức các yếu tố hiện thực và mộng tưởng trong tác phẩm. Thấy được tấm lòng của nhà văn.</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lastRenderedPageBreak/>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lastRenderedPageBreak/>
              <w:t>1</w:t>
            </w:r>
            <w:r w:rsidR="00752F98" w:rsidRPr="00201E6A">
              <w:rPr>
                <w:bCs/>
                <w:iCs/>
              </w:rPr>
              <w:t>3</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t>22</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Trợ từ, thán từ</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 xml:space="preserve"> - Hiểu, biết cách dùng trợ từ, thán từ, trong hoàn cảnh giao tiếp cụ thể.</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 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1</w:t>
            </w:r>
            <w:r w:rsidR="00752F98" w:rsidRPr="00201E6A">
              <w:rPr>
                <w:bCs/>
                <w:iCs/>
              </w:rPr>
              <w:t>4</w:t>
            </w:r>
          </w:p>
        </w:tc>
        <w:tc>
          <w:tcPr>
            <w:tcW w:w="1418" w:type="dxa"/>
            <w:shd w:val="clear" w:color="auto" w:fill="auto"/>
          </w:tcPr>
          <w:p w:rsidR="00766602" w:rsidRPr="00201E6A" w:rsidRDefault="00766602" w:rsidP="004B30CC">
            <w:pPr>
              <w:pStyle w:val="NormalWeb"/>
              <w:spacing w:before="0" w:beforeAutospacing="0" w:after="0" w:afterAutospacing="0"/>
              <w:jc w:val="center"/>
              <w:rPr>
                <w:bCs/>
                <w:iCs/>
              </w:rPr>
            </w:pPr>
            <w:r w:rsidRPr="00201E6A">
              <w:t>23</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Miêu tả và biểu cảm trong văn tự sự</w:t>
            </w:r>
          </w:p>
        </w:tc>
        <w:tc>
          <w:tcPr>
            <w:tcW w:w="4110" w:type="dxa"/>
            <w:shd w:val="clear" w:color="auto" w:fill="auto"/>
            <w:vAlign w:val="center"/>
          </w:tcPr>
          <w:p w:rsidR="00766602" w:rsidRPr="00201E6A" w:rsidRDefault="00766602" w:rsidP="004B30CC">
            <w:pPr>
              <w:pStyle w:val="NormalWeb"/>
              <w:spacing w:before="0" w:beforeAutospacing="0" w:after="0" w:afterAutospacing="0"/>
              <w:jc w:val="both"/>
              <w:rPr>
                <w:bCs/>
                <w:iCs/>
              </w:rPr>
            </w:pPr>
            <w:r w:rsidRPr="00201E6A">
              <w:t>- Thấy và hiểu vai trò, sự kết hợp và tác động qua lại  của các yếu tố kể, miêu tả và biểu cảm trong văn tự sự.</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766602" w:rsidRPr="00201E6A" w:rsidRDefault="00766602" w:rsidP="004B30CC">
            <w:pPr>
              <w:pStyle w:val="NormalWeb"/>
              <w:spacing w:before="0" w:beforeAutospacing="0" w:after="0" w:afterAutospacing="0"/>
              <w:jc w:val="center"/>
              <w:rPr>
                <w:bCs/>
                <w:iCs/>
              </w:rPr>
            </w:pPr>
            <w:r w:rsidRPr="00201E6A">
              <w:rPr>
                <w:bCs/>
                <w:iCs/>
              </w:rPr>
              <w:t>1</w:t>
            </w:r>
            <w:r w:rsidR="00752F98" w:rsidRPr="00201E6A">
              <w:rPr>
                <w:bCs/>
                <w:iCs/>
              </w:rPr>
              <w:t>5</w:t>
            </w:r>
          </w:p>
        </w:tc>
        <w:tc>
          <w:tcPr>
            <w:tcW w:w="1418" w:type="dxa"/>
            <w:shd w:val="clear" w:color="auto" w:fill="auto"/>
          </w:tcPr>
          <w:p w:rsidR="00766602" w:rsidRPr="00201E6A" w:rsidRDefault="00766602" w:rsidP="004B30CC">
            <w:pPr>
              <w:pStyle w:val="NormalWeb"/>
              <w:spacing w:before="0" w:beforeAutospacing="0" w:after="0" w:afterAutospacing="0"/>
              <w:jc w:val="center"/>
            </w:pPr>
            <w:r w:rsidRPr="00201E6A">
              <w:t>24,25</w:t>
            </w:r>
          </w:p>
        </w:tc>
        <w:tc>
          <w:tcPr>
            <w:tcW w:w="2410" w:type="dxa"/>
            <w:shd w:val="clear" w:color="auto" w:fill="auto"/>
            <w:vAlign w:val="center"/>
          </w:tcPr>
          <w:p w:rsidR="00766602" w:rsidRPr="00201E6A" w:rsidRDefault="00766602" w:rsidP="004B30CC">
            <w:pPr>
              <w:pStyle w:val="NormalWeb"/>
              <w:spacing w:before="0" w:beforeAutospacing="0" w:after="0" w:afterAutospacing="0"/>
              <w:jc w:val="both"/>
            </w:pPr>
            <w:r w:rsidRPr="00201E6A">
              <w:t>Đánh nhau với cối xay gió</w:t>
            </w:r>
          </w:p>
          <w:p w:rsidR="00766602" w:rsidRPr="00201E6A" w:rsidRDefault="00766602" w:rsidP="004B30CC">
            <w:pPr>
              <w:pStyle w:val="NormalWeb"/>
              <w:spacing w:before="0" w:beforeAutospacing="0" w:after="0" w:afterAutospacing="0"/>
              <w:jc w:val="both"/>
            </w:pPr>
          </w:p>
        </w:tc>
        <w:tc>
          <w:tcPr>
            <w:tcW w:w="4110" w:type="dxa"/>
            <w:shd w:val="clear" w:color="auto" w:fill="auto"/>
            <w:vAlign w:val="center"/>
          </w:tcPr>
          <w:p w:rsidR="00766602" w:rsidRPr="00201E6A" w:rsidRDefault="00766602" w:rsidP="004B30CC">
            <w:pPr>
              <w:pStyle w:val="NormalWeb"/>
              <w:spacing w:before="0" w:beforeAutospacing="0" w:after="0" w:afterAutospacing="0"/>
              <w:jc w:val="both"/>
            </w:pPr>
            <w:r w:rsidRPr="00201E6A">
              <w:t>- Biết cách phân tích tác phẩm tự sự nước ngoài qua một đoạn trích trong tiểu thuyết  “Đôn Ki-hô-tê”;</w:t>
            </w:r>
          </w:p>
          <w:p w:rsidR="00766602" w:rsidRPr="00201E6A" w:rsidRDefault="00766602" w:rsidP="004B30CC">
            <w:pPr>
              <w:pStyle w:val="NormalWeb"/>
              <w:spacing w:before="0" w:beforeAutospacing="0" w:after="0" w:afterAutospacing="0"/>
              <w:jc w:val="both"/>
            </w:pPr>
            <w:r w:rsidRPr="00201E6A">
              <w:t>- Hiểu, phân tích, lí giải, đánh giá đúng về các hình tượng và cách xây dựng các nhân vật này trong đoạn trích.</w:t>
            </w:r>
          </w:p>
        </w:tc>
        <w:tc>
          <w:tcPr>
            <w:tcW w:w="1161" w:type="dxa"/>
            <w:shd w:val="clear" w:color="auto" w:fill="auto"/>
          </w:tcPr>
          <w:p w:rsidR="00766602" w:rsidRPr="00201E6A" w:rsidRDefault="00766602" w:rsidP="004B30CC">
            <w:pPr>
              <w:pStyle w:val="NormalWeb"/>
              <w:spacing w:before="0" w:beforeAutospacing="0" w:after="0" w:afterAutospacing="0"/>
              <w:jc w:val="both"/>
              <w:rPr>
                <w:b/>
                <w:bCs/>
                <w:iCs/>
              </w:rPr>
            </w:pPr>
            <w:r w:rsidRPr="00201E6A">
              <w:t>CNTT</w:t>
            </w:r>
          </w:p>
          <w:p w:rsidR="00766602" w:rsidRPr="00201E6A" w:rsidRDefault="00766602" w:rsidP="004B30CC">
            <w:pPr>
              <w:spacing w:line="240" w:lineRule="auto"/>
              <w:rPr>
                <w:sz w:val="24"/>
                <w:szCs w:val="24"/>
              </w:rPr>
            </w:pPr>
          </w:p>
          <w:p w:rsidR="00766602" w:rsidRPr="00201E6A" w:rsidRDefault="00766602" w:rsidP="004B30CC">
            <w:pPr>
              <w:spacing w:line="240" w:lineRule="auto"/>
              <w:rPr>
                <w:sz w:val="24"/>
                <w:szCs w:val="24"/>
              </w:rPr>
            </w:pPr>
          </w:p>
          <w:p w:rsidR="00766602" w:rsidRPr="00201E6A" w:rsidRDefault="00766602" w:rsidP="004B30CC">
            <w:pPr>
              <w:spacing w:line="240" w:lineRule="auto"/>
              <w:rPr>
                <w:sz w:val="24"/>
                <w:szCs w:val="24"/>
              </w:rPr>
            </w:pPr>
          </w:p>
          <w:p w:rsidR="00766602" w:rsidRPr="00201E6A" w:rsidRDefault="00766602" w:rsidP="004B30CC">
            <w:pPr>
              <w:spacing w:line="240" w:lineRule="auto"/>
              <w:rPr>
                <w:sz w:val="24"/>
                <w:szCs w:val="24"/>
              </w:rPr>
            </w:pPr>
          </w:p>
        </w:tc>
        <w:tc>
          <w:tcPr>
            <w:tcW w:w="1137" w:type="dxa"/>
            <w:shd w:val="clear" w:color="auto" w:fill="auto"/>
          </w:tcPr>
          <w:p w:rsidR="00766602" w:rsidRPr="00201E6A" w:rsidRDefault="00766602" w:rsidP="004B30CC">
            <w:pPr>
              <w:spacing w:line="240" w:lineRule="auto"/>
              <w:rPr>
                <w:sz w:val="24"/>
                <w:szCs w:val="24"/>
              </w:rPr>
            </w:pPr>
            <w:r w:rsidRPr="00201E6A">
              <w:rPr>
                <w:sz w:val="24"/>
                <w:szCs w:val="24"/>
              </w:rPr>
              <w:t>GD đạo đức</w:t>
            </w:r>
          </w:p>
        </w:tc>
        <w:tc>
          <w:tcPr>
            <w:tcW w:w="2097" w:type="dxa"/>
            <w:shd w:val="clear" w:color="auto" w:fill="auto"/>
          </w:tcPr>
          <w:p w:rsidR="00766602" w:rsidRPr="00201E6A" w:rsidRDefault="00766602" w:rsidP="004B30CC">
            <w:pPr>
              <w:pStyle w:val="NormalWeb"/>
              <w:spacing w:before="0" w:beforeAutospacing="0" w:after="0" w:afterAutospacing="0"/>
              <w:jc w:val="both"/>
              <w:rPr>
                <w:bCs/>
                <w:iCs/>
              </w:rPr>
            </w:pPr>
          </w:p>
        </w:tc>
        <w:tc>
          <w:tcPr>
            <w:tcW w:w="1134" w:type="dxa"/>
            <w:shd w:val="clear" w:color="auto" w:fill="auto"/>
          </w:tcPr>
          <w:p w:rsidR="00766602" w:rsidRPr="00201E6A" w:rsidRDefault="00766602"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1</w:t>
            </w:r>
            <w:r w:rsidR="00752F98" w:rsidRPr="00201E6A">
              <w:rPr>
                <w:bCs/>
                <w:iCs/>
              </w:rPr>
              <w:t>6</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26</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Tình thái từ</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Hiểu, phân tích được tác dụng và biết cách sử dụng tình thái từ và các loại tình thái từ phù hợp với tình huống giao tiếp.</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1</w:t>
            </w:r>
            <w:r w:rsidR="00752F98" w:rsidRPr="00201E6A">
              <w:rPr>
                <w:bCs/>
                <w:iCs/>
              </w:rPr>
              <w:t>7</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27</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Luyện tập viết đoạn văn tự sự kết hợp với miêu tả và biểu cảm</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Vận dụng hiệu quả sự kết hợp các yếu tố kể với  miêu tả và biểu cảm trong văn tự sự</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1</w:t>
            </w:r>
            <w:r w:rsidR="00752F98" w:rsidRPr="00201E6A">
              <w:rPr>
                <w:bCs/>
                <w:iCs/>
              </w:rPr>
              <w:t>8</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28,29</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Chiếc lá cuối cùng</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Biết cách phân tích tác phẩm tự sự nước ngoài qua một đoạn trích trong truyện ngắn  “Chiếc lá cuối cùng”;</w:t>
            </w:r>
          </w:p>
          <w:p w:rsidR="0034106B" w:rsidRPr="00201E6A" w:rsidRDefault="0034106B" w:rsidP="004B30CC">
            <w:pPr>
              <w:pStyle w:val="NormalWeb"/>
              <w:spacing w:before="0" w:beforeAutospacing="0" w:after="0" w:afterAutospacing="0"/>
              <w:jc w:val="both"/>
              <w:rPr>
                <w:bCs/>
                <w:iCs/>
              </w:rPr>
            </w:pPr>
            <w:r w:rsidRPr="00201E6A">
              <w:t>- Hiểu, phân tích, lí giải được nghệ thuật kể chuyện độc đáo và tấm lòng yêu thương những người nghèo khổ của t/g.</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1</w:t>
            </w:r>
            <w:r w:rsidR="00752F98" w:rsidRPr="00201E6A">
              <w:rPr>
                <w:bCs/>
                <w:iCs/>
              </w:rPr>
              <w:t>9</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30</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Lập dàn ý cho bài văn tự sự kết hợp với miêu tả và biểu cảm</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Rèn kĩ năng xây dựng dàn ý cho bài viết tự sự kết hợp với miêu tả và biểu cảm.</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20</w:t>
            </w:r>
          </w:p>
          <w:p w:rsidR="0034106B" w:rsidRPr="00201E6A" w:rsidRDefault="0034106B" w:rsidP="004B30CC">
            <w:pPr>
              <w:pStyle w:val="NormalWeb"/>
              <w:spacing w:before="0" w:beforeAutospacing="0" w:after="0" w:afterAutospacing="0"/>
              <w:jc w:val="center"/>
              <w:rPr>
                <w:bCs/>
                <w:iCs/>
              </w:rPr>
            </w:pP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31,32</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Luyện viết bài văn tự sự kết hợp miêu tả biểu cảm</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Rèn kĩ năng viết bài văn tự sự kết hợp miêu tả biểu cảm.</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lastRenderedPageBreak/>
              <w:t>21</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33, 34</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Ôn tập chuẩn bị kiểm tra giữa kì I</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Biết, nắm vững, vận dụng hiệu quả các kiến thức về Đọc – hiểu, kĩ năng viết đoạn văn, viết bài văn từ tiết 1-32.</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2</w:t>
            </w:r>
            <w:r w:rsidR="00752F98" w:rsidRPr="00201E6A">
              <w:rPr>
                <w:bCs/>
                <w:iCs/>
              </w:rPr>
              <w:t>2</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35, 36</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Kiểm tra giữa kì I</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xml:space="preserve">- Kiểm tra, củng cố nhận thức của HS sau khi học xong một số TP truyện kí Việt Nam và một số VB văn học nước ngoài; </w:t>
            </w:r>
            <w:r w:rsidRPr="00201E6A">
              <w:br/>
              <w:t xml:space="preserve"> - Giáo dục ý thức làm bài nghiêm túc, có trách nhiệm.</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23</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37,38</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highlight w:val="yellow"/>
              </w:rPr>
            </w:pPr>
            <w:r w:rsidRPr="00201E6A">
              <w:t>Hai cây phong</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Biết cách phân tích đoạn trích truyện nước ngoài theo đặc trưng thể loại;</w:t>
            </w:r>
          </w:p>
          <w:p w:rsidR="0034106B" w:rsidRPr="00201E6A" w:rsidRDefault="0034106B" w:rsidP="004B30CC">
            <w:pPr>
              <w:pStyle w:val="NormalWeb"/>
              <w:spacing w:before="0" w:beforeAutospacing="0" w:after="0" w:afterAutospacing="0"/>
              <w:jc w:val="both"/>
              <w:rPr>
                <w:bCs/>
                <w:iCs/>
              </w:rPr>
            </w:pPr>
            <w:r w:rsidRPr="00201E6A">
              <w:t xml:space="preserve">- Hiểu được sự gắn bó của người hoạ sĩ với quê hương, với thiên nhiên và lòng biết ơn thầy Đuy-sen. </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24</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39</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Chương trình địa phương phần tiếng Việt</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Hiểu được, biết cách dùng thế nào là từ ngữ địa phương, phân biệt được từ ngữ địa phương và từ toàn dân.</w:t>
            </w:r>
            <w:r w:rsidRPr="00201E6A">
              <w:br/>
              <w:t>- Biết cách sử dụng từ ngữ phù hợp.</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25</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40</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Trả bài kiểm tra giữa kì</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Biết phân tích, đánh giá, phản biện, rút kinh nghiệm về  bài của cá nhân và các bạn.</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2</w:t>
            </w:r>
            <w:r w:rsidR="00752F98" w:rsidRPr="00201E6A">
              <w:rPr>
                <w:bCs/>
                <w:iCs/>
              </w:rPr>
              <w:t>6</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41</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Nói quá</w:t>
            </w:r>
          </w:p>
          <w:p w:rsidR="0034106B" w:rsidRPr="00201E6A" w:rsidRDefault="0034106B" w:rsidP="004B30CC">
            <w:pPr>
              <w:pStyle w:val="NormalWeb"/>
              <w:spacing w:before="0" w:beforeAutospacing="0" w:after="0" w:afterAutospacing="0"/>
              <w:jc w:val="both"/>
            </w:pP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Hiểu khái niệm, phạm vi sử dụng, phân tích được tác dụng và vận dụng hiệu quả biện pháp tu từ nói quá trong văn chương, c/s</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2</w:t>
            </w:r>
            <w:r w:rsidR="00752F98" w:rsidRPr="00201E6A">
              <w:rPr>
                <w:bCs/>
                <w:iCs/>
              </w:rPr>
              <w:t>7</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rPr>
                <w:bCs/>
                <w:iCs/>
              </w:rPr>
              <w:t>42</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Ôn tập truyện kí Việt Nam</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Củng cố, hệ thống hóa sự giống và khác nhau cở bản của các truyện kí VN hiện đại đã học về phương diện thể loại, phương  thức biểu đạt, nội dung, nghệ thuật.</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 CNTT</w:t>
            </w:r>
          </w:p>
        </w:tc>
        <w:tc>
          <w:tcPr>
            <w:tcW w:w="1137" w:type="dxa"/>
            <w:shd w:val="clear" w:color="auto" w:fill="auto"/>
          </w:tcPr>
          <w:p w:rsidR="0034106B" w:rsidRPr="00201E6A" w:rsidRDefault="0034106B" w:rsidP="004B30CC">
            <w:pPr>
              <w:pStyle w:val="NormalWeb"/>
              <w:spacing w:before="0" w:beforeAutospacing="0" w:after="0" w:afterAutospacing="0"/>
              <w:jc w:val="both"/>
              <w:rPr>
                <w:bCs/>
                <w:iCs/>
              </w:rPr>
            </w:pPr>
            <w:r w:rsidRPr="00201E6A">
              <w:t>  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28</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43</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Luyện nói: kể chuyện theo ngôi kể kết hợp với miêu tả và biểu cảm</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Biết cách nói trước tập thể. Biết sử dụng đúng ngôi kể và tác dụng của việc thay đổi ngôi kể trong văn bản tự sự.</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pStyle w:val="NormalWeb"/>
              <w:spacing w:before="0" w:beforeAutospacing="0" w:after="0" w:afterAutospacing="0"/>
              <w:jc w:val="both"/>
              <w:rPr>
                <w:bCs/>
                <w:iCs/>
              </w:rPr>
            </w:pPr>
            <w:r w:rsidRPr="00201E6A">
              <w:t>  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18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2</w:t>
            </w:r>
            <w:r w:rsidR="00752F98" w:rsidRPr="00201E6A">
              <w:rPr>
                <w:bCs/>
                <w:iCs/>
              </w:rPr>
              <w:t>9</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44</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p>
          <w:p w:rsidR="0034106B" w:rsidRPr="00201E6A" w:rsidRDefault="0034106B" w:rsidP="004B30CC">
            <w:pPr>
              <w:tabs>
                <w:tab w:val="left" w:pos="1605"/>
              </w:tabs>
              <w:spacing w:line="240" w:lineRule="auto"/>
              <w:jc w:val="both"/>
              <w:rPr>
                <w:spacing w:val="-6"/>
                <w:sz w:val="24"/>
                <w:szCs w:val="24"/>
              </w:rPr>
            </w:pPr>
            <w:r w:rsidRPr="00201E6A">
              <w:rPr>
                <w:spacing w:val="-6"/>
                <w:sz w:val="24"/>
                <w:szCs w:val="24"/>
              </w:rPr>
              <w:lastRenderedPageBreak/>
              <w:t>Thông tin về Ngày Trái Đất năm 2000</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lastRenderedPageBreak/>
              <w:t xml:space="preserve">- Thấy, phân tích được ý nghĩa to lớn </w:t>
            </w:r>
            <w:r w:rsidRPr="00201E6A">
              <w:lastRenderedPageBreak/>
              <w:t xml:space="preserve">của việc bảo vệ môi trường; </w:t>
            </w:r>
            <w:r w:rsidRPr="00201E6A">
              <w:br/>
              <w:t>- Đề xuất giải pháp hiệu quả, biết cách tuyên truyền việc hạn chế sử dụng bao bì ni lông…</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lastRenderedPageBreak/>
              <w:t>CNTT</w:t>
            </w:r>
          </w:p>
        </w:tc>
        <w:tc>
          <w:tcPr>
            <w:tcW w:w="1137" w:type="dxa"/>
            <w:shd w:val="clear" w:color="auto" w:fill="auto"/>
          </w:tcPr>
          <w:p w:rsidR="0034106B" w:rsidRPr="00201E6A" w:rsidRDefault="0034106B" w:rsidP="004B30CC">
            <w:pPr>
              <w:pStyle w:val="NormalWeb"/>
              <w:spacing w:before="0" w:beforeAutospacing="0" w:after="0" w:afterAutospacing="0"/>
              <w:jc w:val="both"/>
              <w:rPr>
                <w:bCs/>
                <w:iCs/>
              </w:rPr>
            </w:pPr>
            <w:r w:rsidRPr="00201E6A">
              <w:t xml:space="preserve">*GD đạo </w:t>
            </w:r>
            <w:r w:rsidRPr="00201E6A">
              <w:lastRenderedPageBreak/>
              <w:t>đức</w:t>
            </w:r>
            <w:r w:rsidRPr="00201E6A">
              <w:rPr>
                <w:bCs/>
                <w:iCs/>
              </w:rPr>
              <w:t xml:space="preserve"> </w:t>
            </w:r>
          </w:p>
          <w:p w:rsidR="0034106B" w:rsidRPr="00201E6A" w:rsidRDefault="0034106B" w:rsidP="004B30CC">
            <w:pPr>
              <w:pStyle w:val="NormalWeb"/>
              <w:spacing w:before="0" w:beforeAutospacing="0" w:after="0" w:afterAutospacing="0"/>
              <w:jc w:val="both"/>
              <w:rPr>
                <w:bCs/>
                <w:iCs/>
              </w:rPr>
            </w:pPr>
            <w:r w:rsidRPr="00201E6A">
              <w:rPr>
                <w:bCs/>
                <w:iCs/>
              </w:rPr>
              <w:t>*GD môi trường</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lastRenderedPageBreak/>
              <w:t>30</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45</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Nói giảm, nói tránh</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xml:space="preserve">- Hiểu, phân tích  được tác dụng và biết cách sử dụng  biện pháp nói giảm, nói tránh trong những trường hợp cần thiết. </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31</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46</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Câu ghép</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Nắm được, phân tích được  đặc điểm, cách nối các vế trong câu ghép;</w:t>
            </w:r>
            <w:r w:rsidRPr="00201E6A">
              <w:br/>
              <w:t>- Phân biệt câu ghép với câu đơn và câu mở rộng thành phần câu;</w:t>
            </w:r>
          </w:p>
          <w:p w:rsidR="0034106B" w:rsidRPr="00201E6A" w:rsidRDefault="0034106B" w:rsidP="004B30CC">
            <w:pPr>
              <w:pStyle w:val="NormalWeb"/>
              <w:spacing w:before="0" w:beforeAutospacing="0" w:after="0" w:afterAutospacing="0"/>
              <w:jc w:val="both"/>
            </w:pPr>
            <w:r w:rsidRPr="00201E6A">
              <w:t xml:space="preserve">- Biết sử dụng câu ghép khi tạo lập văn bản nói, viết có hiệu quả. </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32</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47</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Câu ghép (tiếp theo)</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Nắm được, phân tích được  quan hệ ý nghĩa, cách nối các vế trong câu ghép;</w:t>
            </w:r>
            <w:r w:rsidRPr="00201E6A">
              <w:br/>
              <w:t>- Phân biệt câu ghép với câu đơn và câu mở rộng thành phần câu;</w:t>
            </w:r>
          </w:p>
          <w:p w:rsidR="0034106B" w:rsidRPr="00201E6A" w:rsidRDefault="0034106B" w:rsidP="004B30CC">
            <w:pPr>
              <w:pStyle w:val="NormalWeb"/>
              <w:spacing w:before="0" w:beforeAutospacing="0" w:after="0" w:afterAutospacing="0"/>
              <w:jc w:val="both"/>
            </w:pPr>
            <w:r w:rsidRPr="00201E6A">
              <w:t xml:space="preserve">- Biết sử dụng câu ghép khi tạo lập văn bản nói, viết có hiệu quả. </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33</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48</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Tìm hiểu chung về văn bản thuyết minh</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Hiểu, vận dụng được được đặc điểm vai trò, tác dụng của văn bản thuyết minh;</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TableParagraph"/>
              <w:spacing w:before="0"/>
              <w:ind w:left="0" w:right="96"/>
              <w:jc w:val="both"/>
              <w:rPr>
                <w:sz w:val="24"/>
                <w:szCs w:val="24"/>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34</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49</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Ôn dịch, thuốc lá</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Thấy, phân tích được tác hại to lớn, nhiều mặt của thuốc lá và đề xuất các biện pháp phòng tránh hiệu quả.</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pPr>
          </w:p>
        </w:tc>
        <w:tc>
          <w:tcPr>
            <w:tcW w:w="1134" w:type="dxa"/>
            <w:shd w:val="clear" w:color="auto" w:fill="auto"/>
          </w:tcPr>
          <w:p w:rsidR="0034106B" w:rsidRPr="00201E6A" w:rsidRDefault="0034106B" w:rsidP="004B30CC">
            <w:pPr>
              <w:pStyle w:val="NormalWeb"/>
              <w:spacing w:before="0" w:beforeAutospacing="0" w:after="0" w:afterAutospacing="0"/>
              <w:ind w:left="586"/>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35</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50</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Phương pháp thuyết minh</w:t>
            </w:r>
          </w:p>
          <w:p w:rsidR="0034106B" w:rsidRPr="00201E6A" w:rsidRDefault="0034106B" w:rsidP="004B30CC">
            <w:pPr>
              <w:pStyle w:val="NormalWeb"/>
              <w:spacing w:before="0" w:beforeAutospacing="0" w:after="0" w:afterAutospacing="0"/>
              <w:jc w:val="both"/>
            </w:pP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Nắm và sử dụng phù hợp các phương pháp thuyết minh thông dụng khi tạo lập văn bản thuyết minh;</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pStyle w:val="NormalWeb"/>
              <w:spacing w:before="0" w:beforeAutospacing="0" w:after="0" w:afterAutospacing="0"/>
              <w:jc w:val="both"/>
            </w:pPr>
            <w:r w:rsidRPr="00201E6A">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ind w:left="586"/>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36</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rPr>
                <w:bCs/>
                <w:iCs/>
              </w:rPr>
              <w:t>51</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Bài toán dân số</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Thấy, phân tích được hậu quả của việc tăng dân số. Hiểu cách lập luận độc đáo của t/g;</w:t>
            </w:r>
          </w:p>
          <w:p w:rsidR="0034106B" w:rsidRPr="00201E6A" w:rsidRDefault="0034106B" w:rsidP="004B30CC">
            <w:pPr>
              <w:pStyle w:val="NormalWeb"/>
              <w:spacing w:before="0" w:beforeAutospacing="0" w:after="0" w:afterAutospacing="0"/>
              <w:jc w:val="both"/>
            </w:pPr>
            <w:r w:rsidRPr="00201E6A">
              <w:t xml:space="preserve">- Đề xuất giải pháp phù hợp để hạn chế gia tăng dân số.   </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pStyle w:val="NormalWeb"/>
              <w:spacing w:before="0" w:beforeAutospacing="0" w:after="0" w:afterAutospacing="0"/>
              <w:jc w:val="both"/>
            </w:pPr>
            <w:r w:rsidRPr="00201E6A">
              <w:t>*GD đạo đức</w:t>
            </w:r>
          </w:p>
          <w:p w:rsidR="0034106B" w:rsidRPr="00201E6A" w:rsidRDefault="0034106B" w:rsidP="004B30CC">
            <w:pPr>
              <w:pStyle w:val="NormalWeb"/>
              <w:spacing w:before="0" w:beforeAutospacing="0" w:after="0" w:afterAutospacing="0"/>
              <w:jc w:val="both"/>
            </w:pPr>
            <w:r w:rsidRPr="00201E6A">
              <w:t>*GD môi trường</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3</w:t>
            </w:r>
            <w:r w:rsidR="00752F98" w:rsidRPr="00201E6A">
              <w:rPr>
                <w:bCs/>
                <w:iCs/>
              </w:rPr>
              <w:t>7</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t>52</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Dấu ngoặc đơn và dấu hai chấm</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xml:space="preserve">- Hiểu rõ công dụng của dấu ngoặc đơn và dấu hai chấm, biết cách sử dụng  </w:t>
            </w:r>
            <w:r w:rsidRPr="00201E6A">
              <w:lastRenderedPageBreak/>
              <w:t>hiệu quả 2 loại dấu này trong khi viết, nói.</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lastRenderedPageBreak/>
              <w:t>CNTT</w:t>
            </w:r>
          </w:p>
        </w:tc>
        <w:tc>
          <w:tcPr>
            <w:tcW w:w="1137" w:type="dxa"/>
            <w:shd w:val="clear" w:color="auto" w:fill="auto"/>
          </w:tcPr>
          <w:p w:rsidR="0034106B" w:rsidRPr="00201E6A" w:rsidRDefault="0034106B" w:rsidP="004B30CC">
            <w:pPr>
              <w:pStyle w:val="NormalWeb"/>
              <w:spacing w:before="0" w:beforeAutospacing="0" w:after="0" w:afterAutospacing="0"/>
              <w:jc w:val="both"/>
              <w:rPr>
                <w:bCs/>
                <w:iCs/>
              </w:rPr>
            </w:pPr>
            <w:r w:rsidRPr="00201E6A">
              <w:t>GD đạo đức</w:t>
            </w:r>
          </w:p>
        </w:tc>
        <w:tc>
          <w:tcPr>
            <w:tcW w:w="2097" w:type="dxa"/>
            <w:shd w:val="clear" w:color="auto" w:fill="auto"/>
          </w:tcPr>
          <w:p w:rsidR="0034106B" w:rsidRPr="00201E6A" w:rsidRDefault="0034106B" w:rsidP="004B30CC">
            <w:pPr>
              <w:spacing w:line="240" w:lineRule="auto"/>
              <w:ind w:firstLineChars="100" w:firstLine="240"/>
              <w:jc w:val="both"/>
              <w:rPr>
                <w:sz w:val="24"/>
                <w:szCs w:val="24"/>
              </w:rPr>
            </w:pPr>
          </w:p>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lastRenderedPageBreak/>
              <w:t>38</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53</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Chương trình địa phương phần Văn</w:t>
            </w:r>
          </w:p>
          <w:p w:rsidR="0034106B" w:rsidRPr="00201E6A" w:rsidRDefault="0034106B" w:rsidP="004B30CC">
            <w:pPr>
              <w:pStyle w:val="NormalWeb"/>
              <w:spacing w:before="0" w:beforeAutospacing="0" w:after="0" w:afterAutospacing="0"/>
              <w:jc w:val="both"/>
              <w:rPr>
                <w:bCs/>
                <w:iCs/>
                <w:highlight w:val="yellow"/>
              </w:rPr>
            </w:pP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xml:space="preserve"> - Bồi dưỡng ý thức quan tâm đến truyền thống văn học của địa phương... </w:t>
            </w:r>
            <w:r w:rsidRPr="00201E6A">
              <w:br/>
              <w:t xml:space="preserve"> - Biết sưu tầm, tuyển chọn tài liệu văn thơ viết về địa phương.</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p w:rsidR="0034106B" w:rsidRPr="00201E6A" w:rsidRDefault="0034106B" w:rsidP="004B30CC">
            <w:pPr>
              <w:spacing w:line="240" w:lineRule="auto"/>
              <w:rPr>
                <w:sz w:val="24"/>
                <w:szCs w:val="24"/>
              </w:rPr>
            </w:pPr>
            <w:r w:rsidRPr="00201E6A">
              <w:rPr>
                <w:sz w:val="24"/>
                <w:szCs w:val="24"/>
              </w:rPr>
              <w:t>GD môi trường</w:t>
            </w:r>
          </w:p>
        </w:tc>
        <w:tc>
          <w:tcPr>
            <w:tcW w:w="2097" w:type="dxa"/>
            <w:shd w:val="clear" w:color="auto" w:fill="auto"/>
          </w:tcPr>
          <w:p w:rsidR="0034106B" w:rsidRPr="00201E6A" w:rsidRDefault="0034106B" w:rsidP="004B30CC">
            <w:pPr>
              <w:spacing w:line="240" w:lineRule="auto"/>
              <w:ind w:firstLineChars="100" w:firstLine="240"/>
              <w:jc w:val="both"/>
              <w:rPr>
                <w:sz w:val="24"/>
                <w:szCs w:val="24"/>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317"/>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39</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54</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 xml:space="preserve"> Đề văn thuyết minh và cách làm bài văn thuyết minh</w:t>
            </w:r>
          </w:p>
          <w:p w:rsidR="0034106B" w:rsidRPr="00201E6A" w:rsidRDefault="0034106B" w:rsidP="004B30CC">
            <w:pPr>
              <w:pStyle w:val="NormalWeb"/>
              <w:spacing w:before="0" w:beforeAutospacing="0" w:after="0" w:afterAutospacing="0"/>
              <w:jc w:val="both"/>
            </w:pP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Nhận dạng đúng đề  văn thuyết minh qua phân tích đề, xây dựng được kĩ năng về tạo lập văn bản thuyết minh hoàn chỉnh qua các bước tiến hành. Biết sử dụng thích hợp các phương pháp thuyết minh.</w:t>
            </w:r>
          </w:p>
        </w:tc>
        <w:tc>
          <w:tcPr>
            <w:tcW w:w="1161" w:type="dxa"/>
            <w:shd w:val="clear" w:color="auto" w:fill="auto"/>
          </w:tcPr>
          <w:p w:rsidR="0034106B" w:rsidRPr="00201E6A" w:rsidRDefault="0034106B" w:rsidP="004B30CC">
            <w:pPr>
              <w:pStyle w:val="NormalWeb"/>
              <w:spacing w:before="0" w:beforeAutospacing="0" w:after="0" w:afterAutospacing="0"/>
              <w:jc w:val="both"/>
            </w:pP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TableParagraph"/>
              <w:spacing w:before="0"/>
              <w:ind w:right="96"/>
              <w:jc w:val="both"/>
              <w:rPr>
                <w:sz w:val="24"/>
                <w:szCs w:val="24"/>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40</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55</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Luyện nói: thuyết minh một thứ đồ dùng</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xml:space="preserve">- Rèn kĩ năng nói trước tập thể tự tin, lưu loát, diễn cảm, đúng chủ đề. Biết đánh giá, phản biện, rút kinh nghiệm về bài nói của mình, bạn; </w:t>
            </w:r>
          </w:p>
          <w:p w:rsidR="0034106B" w:rsidRPr="00201E6A" w:rsidRDefault="0034106B" w:rsidP="004B30CC">
            <w:pPr>
              <w:pStyle w:val="NormalWeb"/>
              <w:spacing w:before="0" w:beforeAutospacing="0" w:after="0" w:afterAutospacing="0"/>
              <w:jc w:val="both"/>
              <w:rPr>
                <w:bCs/>
                <w:iCs/>
              </w:rPr>
            </w:pPr>
            <w:r w:rsidRPr="00201E6A">
              <w:t>- Củng cố, nâng cao kiến thức và kỹ năng làm bài văn thuyết minh về một thứ đồ dùng.</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41</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56</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Đập đá ở Côn Lôn</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xml:space="preserve">- Biết cách Đọc – hiểu văn bản thơ Thất ngôn bát cú; thấy được sức lôi cuốn của giọng điệu thơ… </w:t>
            </w:r>
          </w:p>
          <w:p w:rsidR="0034106B" w:rsidRPr="00201E6A" w:rsidRDefault="0034106B" w:rsidP="004B30CC">
            <w:pPr>
              <w:pStyle w:val="NormalWeb"/>
              <w:spacing w:before="0" w:beforeAutospacing="0" w:after="0" w:afterAutospacing="0"/>
              <w:jc w:val="both"/>
            </w:pPr>
            <w:r w:rsidRPr="00201E6A">
              <w:t xml:space="preserve">- Hiểu khí phách kiên cường của các chí sĩ yêu nước TK XX. </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pStyle w:val="NormalWeb"/>
              <w:spacing w:before="0" w:beforeAutospacing="0" w:after="0" w:afterAutospacing="0"/>
              <w:jc w:val="both"/>
              <w:rPr>
                <w:bCs/>
                <w:iCs/>
              </w:rPr>
            </w:pPr>
            <w:r w:rsidRPr="00201E6A">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r w:rsidRPr="00201E6A">
              <w:rPr>
                <w:bCs/>
                <w:iCs/>
              </w:rPr>
              <w:t>Khuyến khích học sinh tự đọc “Vào nhà ngục Quảng Đông Cảm tác”; “</w:t>
            </w:r>
            <w:r w:rsidRPr="00201E6A">
              <w:t>Hai chữ nước nhà”</w:t>
            </w: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42</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rPr>
                <w:bCs/>
                <w:iCs/>
              </w:rPr>
              <w:t>57</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Dấu ngoặc kép</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Hiểu rõ công dụng và biết cách sử dụng dấu ngoặc kép trong khi viết.</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r w:rsidRPr="00201E6A">
              <w:rPr>
                <w:bCs/>
                <w:iCs/>
              </w:rPr>
              <w:t>Khuyến khích học sinh tự học: “Ôn luyện về dấu câu”</w:t>
            </w: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43</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rPr>
                <w:bCs/>
                <w:iCs/>
              </w:rPr>
              <w:t>58,59</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rPr>
                <w:bCs/>
                <w:iCs/>
              </w:rPr>
              <w:t>Luyện viết văn thuyết minh</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rPr>
                <w:bCs/>
                <w:iCs/>
              </w:rPr>
              <w:t>- Rèn kĩ năng tạo lập văn bản thuyết minh.</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44</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rPr>
                <w:bCs/>
                <w:iCs/>
              </w:rPr>
              <w:t>60</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rPr>
                <w:i/>
              </w:rPr>
              <w:t>Đọc thêm:</w:t>
            </w:r>
            <w:r w:rsidRPr="00201E6A">
              <w:t xml:space="preserve"> Muốn làm thằng Cuội</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Cảm nhận được tâm sự và khát vọng của hồn thơ lãng mạn Tản Đà.</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1242"/>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lastRenderedPageBreak/>
              <w:t>45</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rPr>
                <w:bCs/>
                <w:iCs/>
              </w:rPr>
              <w:t>61</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pPr>
            <w:r w:rsidRPr="00201E6A">
              <w:t>Thuyết minh một thể loại văn học</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Nắm được các kỹ năng và vận dụng được để làm bài văn thuyết minh về một thể loại văn học.</w:t>
            </w:r>
          </w:p>
        </w:tc>
        <w:tc>
          <w:tcPr>
            <w:tcW w:w="1161" w:type="dxa"/>
            <w:shd w:val="clear" w:color="auto" w:fill="auto"/>
          </w:tcPr>
          <w:p w:rsidR="0034106B" w:rsidRPr="00201E6A" w:rsidRDefault="0034106B" w:rsidP="004B30CC">
            <w:pPr>
              <w:pStyle w:val="NormalWeb"/>
              <w:spacing w:before="0" w:beforeAutospacing="0" w:after="0" w:afterAutospacing="0"/>
              <w:jc w:val="both"/>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pPr>
            <w:r w:rsidRPr="00201E6A">
              <w:rPr>
                <w:i/>
              </w:rPr>
              <w:t>Khuyến khích HS tự làm</w:t>
            </w:r>
            <w:r w:rsidRPr="00201E6A">
              <w:t>: “Hoạt động Ngữ văn: Làm thơ bảy chữ”</w:t>
            </w: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752F98" w:rsidP="004B30CC">
            <w:pPr>
              <w:pStyle w:val="NormalWeb"/>
              <w:spacing w:before="0" w:beforeAutospacing="0" w:after="0" w:afterAutospacing="0"/>
              <w:jc w:val="center"/>
              <w:rPr>
                <w:bCs/>
                <w:iCs/>
              </w:rPr>
            </w:pPr>
            <w:r w:rsidRPr="00201E6A">
              <w:rPr>
                <w:bCs/>
                <w:iCs/>
              </w:rPr>
              <w:t>46</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t>62,63</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Ôn tập Tiếng Việt</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Biết hệ thống hoá các kiến thức đã học trong học kì I</w:t>
            </w:r>
            <w:r w:rsidRPr="00201E6A">
              <w:br/>
              <w:t>- Rèn kĩ năng sử dụng Tiếng Việt trong khi nói và viết.</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4</w:t>
            </w:r>
            <w:r w:rsidR="00752F98" w:rsidRPr="00201E6A">
              <w:rPr>
                <w:bCs/>
                <w:iCs/>
              </w:rPr>
              <w:t>7</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t>64,65</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Hướng dẫn làm bài kiểm tra học kì I</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Hướng dẫn HS cách ôn tập những kiến thức cơ bản trọng tâm của 3 phân môn: Tiếng Việt, Tập làm văn, Văn học học kì I.</w:t>
            </w:r>
          </w:p>
        </w:tc>
        <w:tc>
          <w:tcPr>
            <w:tcW w:w="1161" w:type="dxa"/>
            <w:shd w:val="clear" w:color="auto" w:fill="auto"/>
            <w:vAlign w:val="bottom"/>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vAlign w:val="center"/>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4</w:t>
            </w:r>
            <w:r w:rsidR="00752F98" w:rsidRPr="00201E6A">
              <w:rPr>
                <w:bCs/>
                <w:iCs/>
              </w:rPr>
              <w:t>8</w:t>
            </w:r>
          </w:p>
        </w:tc>
        <w:tc>
          <w:tcPr>
            <w:tcW w:w="1418" w:type="dxa"/>
            <w:shd w:val="clear" w:color="auto" w:fill="auto"/>
          </w:tcPr>
          <w:p w:rsidR="0034106B" w:rsidRPr="00201E6A" w:rsidRDefault="0034106B" w:rsidP="004B30CC">
            <w:pPr>
              <w:pStyle w:val="NormalWeb"/>
              <w:spacing w:before="0" w:beforeAutospacing="0" w:after="0" w:afterAutospacing="0"/>
              <w:jc w:val="center"/>
              <w:rPr>
                <w:bCs/>
                <w:iCs/>
              </w:rPr>
            </w:pPr>
            <w:r w:rsidRPr="00201E6A">
              <w:t>66,67</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Kiểm tra học kì I</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pPr>
            <w:r w:rsidRPr="00201E6A">
              <w:t>- HS, GV đánh giá được  những kiến thức cơ bản trọng tâm của 3 phân môn: Tiếng Việt, Tập làm văn, Văn học học kì I.</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CNTT</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34106B" w:rsidP="004B30CC">
            <w:pPr>
              <w:pStyle w:val="NormalWeb"/>
              <w:spacing w:before="0" w:beforeAutospacing="0" w:after="0" w:afterAutospacing="0"/>
              <w:jc w:val="center"/>
              <w:rPr>
                <w:bCs/>
                <w:iCs/>
              </w:rPr>
            </w:pPr>
            <w:r w:rsidRPr="00201E6A">
              <w:rPr>
                <w:bCs/>
                <w:iCs/>
              </w:rPr>
              <w:t>4</w:t>
            </w:r>
            <w:r w:rsidR="005262F0" w:rsidRPr="00201E6A">
              <w:rPr>
                <w:bCs/>
                <w:iCs/>
              </w:rPr>
              <w:t>9</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68</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Trả bài kiểm tra HKI</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 xml:space="preserve">- Biết nhận xét, đánh giá, phản biện, rút kinh nghiệm về kiến thức, kĩ năng làm bài qua bài làm cụ thể ở học kì I. </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r w:rsidRPr="00201E6A">
              <w:t> </w:t>
            </w:r>
          </w:p>
        </w:tc>
        <w:tc>
          <w:tcPr>
            <w:tcW w:w="1137" w:type="dxa"/>
            <w:shd w:val="clear" w:color="auto" w:fill="auto"/>
          </w:tcPr>
          <w:p w:rsidR="0034106B" w:rsidRPr="00201E6A" w:rsidRDefault="0034106B" w:rsidP="004B30CC">
            <w:pPr>
              <w:spacing w:line="240" w:lineRule="auto"/>
              <w:rPr>
                <w:sz w:val="24"/>
                <w:szCs w:val="24"/>
              </w:rPr>
            </w:pPr>
            <w:r w:rsidRPr="00201E6A">
              <w:rPr>
                <w:sz w:val="24"/>
                <w:szCs w:val="24"/>
              </w:rPr>
              <w:t>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r w:rsidR="00201E6A" w:rsidRPr="00201E6A" w:rsidTr="00765BE7">
        <w:trPr>
          <w:trHeight w:val="439"/>
        </w:trPr>
        <w:tc>
          <w:tcPr>
            <w:tcW w:w="675" w:type="dxa"/>
            <w:shd w:val="clear" w:color="auto" w:fill="auto"/>
            <w:vAlign w:val="center"/>
          </w:tcPr>
          <w:p w:rsidR="0034106B" w:rsidRPr="00201E6A" w:rsidRDefault="005262F0" w:rsidP="004B30CC">
            <w:pPr>
              <w:pStyle w:val="NormalWeb"/>
              <w:spacing w:before="0" w:beforeAutospacing="0" w:after="0" w:afterAutospacing="0"/>
              <w:jc w:val="center"/>
              <w:rPr>
                <w:bCs/>
                <w:iCs/>
              </w:rPr>
            </w:pPr>
            <w:r w:rsidRPr="00201E6A">
              <w:rPr>
                <w:bCs/>
                <w:iCs/>
              </w:rPr>
              <w:t>50</w:t>
            </w:r>
          </w:p>
        </w:tc>
        <w:tc>
          <w:tcPr>
            <w:tcW w:w="1418" w:type="dxa"/>
            <w:shd w:val="clear" w:color="auto" w:fill="auto"/>
          </w:tcPr>
          <w:p w:rsidR="0034106B" w:rsidRPr="00201E6A" w:rsidRDefault="0034106B" w:rsidP="004B30CC">
            <w:pPr>
              <w:pStyle w:val="NormalWeb"/>
              <w:spacing w:before="0" w:beforeAutospacing="0" w:after="0" w:afterAutospacing="0"/>
              <w:jc w:val="center"/>
            </w:pPr>
            <w:r w:rsidRPr="00201E6A">
              <w:t>69,70,71,72</w:t>
            </w:r>
          </w:p>
        </w:tc>
        <w:tc>
          <w:tcPr>
            <w:tcW w:w="24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t>Hoạt động ngoại khóa</w:t>
            </w:r>
          </w:p>
        </w:tc>
        <w:tc>
          <w:tcPr>
            <w:tcW w:w="4110" w:type="dxa"/>
            <w:shd w:val="clear" w:color="auto" w:fill="auto"/>
            <w:vAlign w:val="center"/>
          </w:tcPr>
          <w:p w:rsidR="0034106B" w:rsidRPr="00201E6A" w:rsidRDefault="0034106B" w:rsidP="004B30CC">
            <w:pPr>
              <w:pStyle w:val="NormalWeb"/>
              <w:spacing w:before="0" w:beforeAutospacing="0" w:after="0" w:afterAutospacing="0"/>
              <w:jc w:val="both"/>
              <w:rPr>
                <w:bCs/>
                <w:iCs/>
              </w:rPr>
            </w:pPr>
            <w:r w:rsidRPr="00201E6A">
              <w:rPr>
                <w:bCs/>
                <w:iCs/>
              </w:rPr>
              <w:t>- Rèn kĩ năng hoạt động tập thể, vận dụng các kiển thức đã học vào thực tiễn đời sống.</w:t>
            </w:r>
          </w:p>
        </w:tc>
        <w:tc>
          <w:tcPr>
            <w:tcW w:w="1161" w:type="dxa"/>
            <w:shd w:val="clear" w:color="auto" w:fill="auto"/>
          </w:tcPr>
          <w:p w:rsidR="0034106B" w:rsidRPr="00201E6A" w:rsidRDefault="0034106B" w:rsidP="004B30CC">
            <w:pPr>
              <w:pStyle w:val="NormalWeb"/>
              <w:spacing w:before="0" w:beforeAutospacing="0" w:after="0" w:afterAutospacing="0"/>
              <w:jc w:val="both"/>
              <w:rPr>
                <w:b/>
                <w:bCs/>
                <w:iCs/>
              </w:rPr>
            </w:pPr>
          </w:p>
        </w:tc>
        <w:tc>
          <w:tcPr>
            <w:tcW w:w="1137" w:type="dxa"/>
            <w:shd w:val="clear" w:color="auto" w:fill="auto"/>
          </w:tcPr>
          <w:p w:rsidR="0034106B" w:rsidRPr="00201E6A" w:rsidRDefault="0034106B" w:rsidP="004B30CC">
            <w:pPr>
              <w:pStyle w:val="NormalWeb"/>
              <w:spacing w:before="0" w:beforeAutospacing="0" w:after="0" w:afterAutospacing="0"/>
              <w:jc w:val="both"/>
              <w:rPr>
                <w:bCs/>
                <w:iCs/>
              </w:rPr>
            </w:pPr>
            <w:r w:rsidRPr="00201E6A">
              <w:t xml:space="preserve">   GD đạo đức</w:t>
            </w:r>
          </w:p>
        </w:tc>
        <w:tc>
          <w:tcPr>
            <w:tcW w:w="2097" w:type="dxa"/>
            <w:shd w:val="clear" w:color="auto" w:fill="auto"/>
          </w:tcPr>
          <w:p w:rsidR="0034106B" w:rsidRPr="00201E6A" w:rsidRDefault="0034106B" w:rsidP="004B30CC">
            <w:pPr>
              <w:pStyle w:val="NormalWeb"/>
              <w:spacing w:before="0" w:beforeAutospacing="0" w:after="0" w:afterAutospacing="0"/>
              <w:jc w:val="both"/>
              <w:rPr>
                <w:bCs/>
                <w:iCs/>
              </w:rPr>
            </w:pPr>
          </w:p>
        </w:tc>
        <w:tc>
          <w:tcPr>
            <w:tcW w:w="1134" w:type="dxa"/>
            <w:shd w:val="clear" w:color="auto" w:fill="auto"/>
          </w:tcPr>
          <w:p w:rsidR="0034106B" w:rsidRPr="00201E6A" w:rsidRDefault="0034106B" w:rsidP="004B30CC">
            <w:pPr>
              <w:pStyle w:val="NormalWeb"/>
              <w:spacing w:before="0" w:beforeAutospacing="0" w:after="0" w:afterAutospacing="0"/>
              <w:jc w:val="both"/>
              <w:rPr>
                <w:bCs/>
                <w:iCs/>
              </w:rPr>
            </w:pPr>
          </w:p>
        </w:tc>
      </w:tr>
    </w:tbl>
    <w:p w:rsidR="00437CF0" w:rsidRPr="00201E6A" w:rsidRDefault="00437CF0" w:rsidP="004B30CC">
      <w:pPr>
        <w:pStyle w:val="NormalWeb"/>
        <w:spacing w:before="0" w:beforeAutospacing="0" w:after="0" w:afterAutospacing="0"/>
        <w:rPr>
          <w:b/>
          <w:bCs/>
          <w:kern w:val="24"/>
          <w:lang w:val="nl-NL"/>
        </w:rPr>
      </w:pPr>
    </w:p>
    <w:tbl>
      <w:tblPr>
        <w:tblpPr w:leftFromText="180" w:rightFromText="180" w:vertAnchor="text" w:horzAnchor="margin" w:tblpX="-176" w:tblpY="522"/>
        <w:tblW w:w="14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26"/>
        <w:gridCol w:w="2127"/>
        <w:gridCol w:w="4224"/>
        <w:gridCol w:w="1276"/>
        <w:gridCol w:w="1134"/>
        <w:gridCol w:w="1843"/>
        <w:gridCol w:w="1467"/>
      </w:tblGrid>
      <w:tr w:rsidR="00201E6A" w:rsidRPr="00201E6A" w:rsidTr="00EA0A3F">
        <w:trPr>
          <w:trHeight w:val="715"/>
        </w:trPr>
        <w:tc>
          <w:tcPr>
            <w:tcW w:w="850" w:type="dxa"/>
            <w:shd w:val="clear" w:color="auto" w:fill="auto"/>
            <w:vAlign w:val="center"/>
          </w:tcPr>
          <w:p w:rsidR="007E6AF3" w:rsidRPr="00201E6A" w:rsidRDefault="007E6AF3" w:rsidP="004B30CC">
            <w:pPr>
              <w:pStyle w:val="NormalWeb"/>
              <w:spacing w:before="0" w:beforeAutospacing="0" w:after="0" w:afterAutospacing="0"/>
              <w:jc w:val="center"/>
            </w:pPr>
            <w:r w:rsidRPr="00201E6A">
              <w:rPr>
                <w:b/>
                <w:iCs/>
              </w:rPr>
              <w:t>STT</w:t>
            </w:r>
          </w:p>
          <w:p w:rsidR="007E6AF3" w:rsidRPr="00201E6A" w:rsidRDefault="007E6AF3" w:rsidP="004B30CC">
            <w:pPr>
              <w:spacing w:line="240" w:lineRule="auto"/>
              <w:jc w:val="center"/>
              <w:rPr>
                <w:sz w:val="24"/>
                <w:szCs w:val="24"/>
                <w:lang w:val="vi-VN"/>
              </w:rPr>
            </w:pPr>
          </w:p>
        </w:tc>
        <w:tc>
          <w:tcPr>
            <w:tcW w:w="1526"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Tiết</w:t>
            </w:r>
          </w:p>
        </w:tc>
        <w:tc>
          <w:tcPr>
            <w:tcW w:w="2127"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Chương/Bài học</w:t>
            </w:r>
          </w:p>
          <w:p w:rsidR="007E6AF3" w:rsidRPr="00201E6A" w:rsidRDefault="007E6AF3" w:rsidP="004B30CC">
            <w:pPr>
              <w:pStyle w:val="NormalWeb"/>
              <w:spacing w:before="0" w:beforeAutospacing="0" w:after="0" w:afterAutospacing="0"/>
              <w:jc w:val="center"/>
              <w:rPr>
                <w:b/>
                <w:iCs/>
              </w:rPr>
            </w:pPr>
            <w:r w:rsidRPr="00201E6A">
              <w:rPr>
                <w:b/>
                <w:iCs/>
              </w:rPr>
              <w:t>(Chủ đề)</w:t>
            </w:r>
          </w:p>
        </w:tc>
        <w:tc>
          <w:tcPr>
            <w:tcW w:w="4224"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Yêu cầu cần đạt</w:t>
            </w:r>
          </w:p>
        </w:tc>
        <w:tc>
          <w:tcPr>
            <w:tcW w:w="1276"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Sử dụng TBDH;</w:t>
            </w:r>
            <w:r w:rsidRPr="00201E6A">
              <w:rPr>
                <w:b/>
                <w:iCs/>
              </w:rPr>
              <w:br/>
              <w:t>Ứng dụng CNTT</w:t>
            </w:r>
          </w:p>
        </w:tc>
        <w:tc>
          <w:tcPr>
            <w:tcW w:w="1134"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Nội dung GD</w:t>
            </w:r>
          </w:p>
          <w:p w:rsidR="007E6AF3" w:rsidRPr="00201E6A" w:rsidRDefault="007E6AF3" w:rsidP="004B30CC">
            <w:pPr>
              <w:pStyle w:val="NormalWeb"/>
              <w:spacing w:before="0" w:beforeAutospacing="0" w:after="0" w:afterAutospacing="0"/>
              <w:jc w:val="center"/>
              <w:rPr>
                <w:b/>
                <w:iCs/>
              </w:rPr>
            </w:pPr>
            <w:r w:rsidRPr="00201E6A">
              <w:rPr>
                <w:b/>
                <w:iCs/>
              </w:rPr>
              <w:t>tích hợp</w:t>
            </w:r>
          </w:p>
        </w:tc>
        <w:tc>
          <w:tcPr>
            <w:tcW w:w="1843"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Hướng dẫn thực hiện</w:t>
            </w:r>
          </w:p>
        </w:tc>
        <w:tc>
          <w:tcPr>
            <w:tcW w:w="1467" w:type="dxa"/>
            <w:shd w:val="clear" w:color="auto" w:fill="auto"/>
            <w:vAlign w:val="center"/>
          </w:tcPr>
          <w:p w:rsidR="007E6AF3" w:rsidRPr="00201E6A" w:rsidRDefault="007E6AF3" w:rsidP="004B30CC">
            <w:pPr>
              <w:pStyle w:val="NormalWeb"/>
              <w:spacing w:before="0" w:beforeAutospacing="0" w:after="0" w:afterAutospacing="0"/>
              <w:jc w:val="center"/>
              <w:rPr>
                <w:b/>
                <w:iCs/>
              </w:rPr>
            </w:pPr>
            <w:r w:rsidRPr="00201E6A">
              <w:rPr>
                <w:b/>
                <w:iCs/>
              </w:rPr>
              <w:t>Ghi chú</w:t>
            </w:r>
          </w:p>
          <w:p w:rsidR="007E6AF3" w:rsidRPr="00201E6A" w:rsidRDefault="007E6AF3" w:rsidP="004B30CC">
            <w:pPr>
              <w:pStyle w:val="NormalWeb"/>
              <w:spacing w:before="0" w:beforeAutospacing="0" w:after="0" w:afterAutospacing="0"/>
              <w:jc w:val="center"/>
              <w:rPr>
                <w:b/>
                <w:iCs/>
              </w:rPr>
            </w:pPr>
            <w:r w:rsidRPr="00201E6A">
              <w:rPr>
                <w:b/>
                <w:bCs/>
              </w:rPr>
              <w:t>(Nội dung điều chỉnh, bổ sung khi thực hiện-nếu có)</w:t>
            </w: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1</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73,74</w:t>
            </w:r>
            <w:r w:rsidR="00A92EC6" w:rsidRPr="00201E6A">
              <w:rPr>
                <w:rFonts w:eastAsia="Calibri" w:cs="Times New Roman"/>
                <w:sz w:val="24"/>
                <w:szCs w:val="24"/>
              </w:rPr>
              <w:t>,</w:t>
            </w:r>
          </w:p>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75,76,77,78</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xml:space="preserve"> Chủ đề tích hợp:  </w:t>
            </w:r>
          </w:p>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xml:space="preserve">- Nhớ rừng </w:t>
            </w:r>
          </w:p>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Ông đồ</w:t>
            </w:r>
          </w:p>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Câu nghi vấn</w:t>
            </w:r>
          </w:p>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lastRenderedPageBreak/>
              <w:t>- Câu nghi vấn (tiếp theo)</w:t>
            </w:r>
          </w:p>
          <w:p w:rsidR="007E6AF3" w:rsidRPr="00201E6A" w:rsidRDefault="007E6AF3" w:rsidP="004B30CC">
            <w:pPr>
              <w:spacing w:line="240" w:lineRule="auto"/>
              <w:jc w:val="both"/>
              <w:rPr>
                <w:rFonts w:eastAsia="Calibri" w:cs="Times New Roman"/>
                <w:sz w:val="24"/>
                <w:szCs w:val="24"/>
              </w:rPr>
            </w:pPr>
          </w:p>
        </w:tc>
        <w:tc>
          <w:tcPr>
            <w:tcW w:w="4224" w:type="dxa"/>
            <w:shd w:val="clear" w:color="auto" w:fill="auto"/>
          </w:tcPr>
          <w:p w:rsidR="007E6AF3" w:rsidRPr="00201E6A" w:rsidRDefault="007E6AF3" w:rsidP="004B30CC">
            <w:pPr>
              <w:pStyle w:val="Header"/>
              <w:tabs>
                <w:tab w:val="clear" w:pos="4320"/>
                <w:tab w:val="clear" w:pos="8640"/>
                <w:tab w:val="left" w:pos="969"/>
              </w:tabs>
              <w:jc w:val="both"/>
            </w:pPr>
            <w:r w:rsidRPr="00201E6A">
              <w:lastRenderedPageBreak/>
              <w:t xml:space="preserve">- Rèn kĩ năng Đọc – hiểu văn bản thơ theo đặc trưng thể loại: </w:t>
            </w:r>
          </w:p>
          <w:p w:rsidR="007E6AF3" w:rsidRPr="00201E6A" w:rsidRDefault="007E6AF3" w:rsidP="004B30CC">
            <w:pPr>
              <w:pStyle w:val="Header"/>
              <w:tabs>
                <w:tab w:val="clear" w:pos="4320"/>
                <w:tab w:val="clear" w:pos="8640"/>
                <w:tab w:val="left" w:pos="969"/>
              </w:tabs>
              <w:jc w:val="both"/>
            </w:pPr>
            <w:r w:rsidRPr="00201E6A">
              <w:t xml:space="preserve">+ Thấy được niềm khao khát tự do và tâm sự yêu nước cùng bút pháp độc đáo </w:t>
            </w:r>
            <w:r w:rsidRPr="00201E6A">
              <w:lastRenderedPageBreak/>
              <w:t xml:space="preserve">của Thế Lữ </w:t>
            </w:r>
          </w:p>
          <w:p w:rsidR="007E6AF3" w:rsidRPr="00201E6A" w:rsidRDefault="007E6AF3" w:rsidP="004B30CC">
            <w:pPr>
              <w:pStyle w:val="Header"/>
              <w:tabs>
                <w:tab w:val="clear" w:pos="4320"/>
                <w:tab w:val="clear" w:pos="8640"/>
                <w:tab w:val="left" w:pos="969"/>
              </w:tabs>
              <w:jc w:val="both"/>
            </w:pPr>
            <w:r w:rsidRPr="00201E6A">
              <w:t>+ Cảm nhận được sự  tiếc nuối của nhà thơ Vũ Đình Liên đối với những giá trị văn hóa cổ truyền của dân tộc đang dàn bị mai một.</w:t>
            </w:r>
          </w:p>
          <w:p w:rsidR="007E6AF3" w:rsidRPr="00201E6A" w:rsidRDefault="007E6AF3" w:rsidP="004B30CC">
            <w:pPr>
              <w:pStyle w:val="Header"/>
              <w:tabs>
                <w:tab w:val="clear" w:pos="4320"/>
                <w:tab w:val="clear" w:pos="8640"/>
                <w:tab w:val="left" w:pos="969"/>
              </w:tabs>
              <w:jc w:val="both"/>
            </w:pPr>
            <w:r w:rsidRPr="00201E6A">
              <w:t>- Củng cố, nâng cao KT, nắm vững đặc điểm hình chức, chức năng của câu nghi vấn và biết sử dụng câu nghi vấn phù hợp khi tạo lập văn bản.</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lastRenderedPageBreak/>
              <w:t>CNTT</w:t>
            </w:r>
          </w:p>
        </w:tc>
        <w:tc>
          <w:tcPr>
            <w:tcW w:w="1134" w:type="dxa"/>
            <w:shd w:val="clear" w:color="auto" w:fill="auto"/>
          </w:tcPr>
          <w:p w:rsidR="007E6AF3" w:rsidRPr="00201E6A" w:rsidRDefault="00772852" w:rsidP="004B30CC">
            <w:pPr>
              <w:spacing w:line="240" w:lineRule="auto"/>
              <w:jc w:val="both"/>
              <w:rPr>
                <w:b/>
                <w:bCs/>
                <w:sz w:val="24"/>
                <w:szCs w:val="24"/>
              </w:rPr>
            </w:pPr>
            <w:r w:rsidRPr="00201E6A">
              <w:rPr>
                <w:sz w:val="24"/>
                <w:szCs w:val="24"/>
              </w:rPr>
              <w:t xml:space="preserve">GD đạo đức </w:t>
            </w:r>
            <w:r w:rsidRPr="00201E6A">
              <w:rPr>
                <w:sz w:val="24"/>
                <w:szCs w:val="24"/>
              </w:rPr>
              <w:br/>
              <w:t>*</w:t>
            </w:r>
            <w:r w:rsidR="007E6AF3" w:rsidRPr="00201E6A">
              <w:rPr>
                <w:sz w:val="24"/>
                <w:szCs w:val="24"/>
              </w:rPr>
              <w:t xml:space="preserve">GD môi trường </w:t>
            </w:r>
          </w:p>
          <w:p w:rsidR="007E6AF3" w:rsidRPr="00201E6A" w:rsidRDefault="007E6AF3" w:rsidP="004B30CC">
            <w:pPr>
              <w:pStyle w:val="NormalWeb"/>
              <w:spacing w:before="0" w:beforeAutospacing="0" w:after="0" w:afterAutospacing="0"/>
              <w:jc w:val="both"/>
              <w:rPr>
                <w:bCs/>
                <w:iCs/>
              </w:rPr>
            </w:pPr>
          </w:p>
        </w:tc>
        <w:tc>
          <w:tcPr>
            <w:tcW w:w="1843" w:type="dxa"/>
            <w:shd w:val="clear" w:color="auto" w:fill="auto"/>
          </w:tcPr>
          <w:p w:rsidR="007E6AF3" w:rsidRPr="00201E6A" w:rsidRDefault="007E6AF3" w:rsidP="004B30CC">
            <w:pPr>
              <w:pStyle w:val="NormalWeb"/>
              <w:spacing w:before="0" w:beforeAutospacing="0" w:after="0" w:afterAutospacing="0"/>
              <w:jc w:val="both"/>
              <w:rPr>
                <w:bCs/>
                <w:iCs/>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lastRenderedPageBreak/>
              <w:t>2</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79</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Câu cầu khiến</w:t>
            </w:r>
          </w:p>
        </w:tc>
        <w:tc>
          <w:tcPr>
            <w:tcW w:w="4224" w:type="dxa"/>
            <w:shd w:val="clear" w:color="auto" w:fill="auto"/>
          </w:tcPr>
          <w:p w:rsidR="007E6AF3" w:rsidRPr="00201E6A" w:rsidRDefault="007E6AF3" w:rsidP="004B30CC">
            <w:pPr>
              <w:pStyle w:val="Header"/>
              <w:tabs>
                <w:tab w:val="clear" w:pos="4320"/>
                <w:tab w:val="clear" w:pos="8640"/>
                <w:tab w:val="left" w:pos="969"/>
              </w:tabs>
              <w:jc w:val="both"/>
            </w:pPr>
            <w:r w:rsidRPr="00201E6A">
              <w:t xml:space="preserve">- Hiểu được đặc điểm, công dụng, biết cách sử dụng câu cầu khiến phù hợp khi tạo lập văn bản. </w:t>
            </w:r>
          </w:p>
        </w:tc>
        <w:tc>
          <w:tcPr>
            <w:tcW w:w="1276" w:type="dxa"/>
            <w:shd w:val="clear" w:color="auto" w:fill="auto"/>
          </w:tcPr>
          <w:p w:rsidR="007E6AF3" w:rsidRPr="00201E6A" w:rsidRDefault="007E6AF3" w:rsidP="004B30CC">
            <w:pPr>
              <w:spacing w:line="240" w:lineRule="auto"/>
              <w:rPr>
                <w:sz w:val="24"/>
                <w:szCs w:val="24"/>
              </w:rPr>
            </w:pPr>
            <w:r w:rsidRPr="00201E6A">
              <w:rPr>
                <w:sz w:val="24"/>
                <w:szCs w:val="24"/>
              </w:rPr>
              <w:t>CNTT</w:t>
            </w:r>
          </w:p>
        </w:tc>
        <w:tc>
          <w:tcPr>
            <w:tcW w:w="1134" w:type="dxa"/>
            <w:shd w:val="clear" w:color="auto" w:fill="auto"/>
          </w:tcPr>
          <w:p w:rsidR="007E6AF3" w:rsidRPr="00201E6A" w:rsidRDefault="00772852" w:rsidP="004B30CC">
            <w:pPr>
              <w:pStyle w:val="NormalWeb"/>
              <w:spacing w:before="0" w:beforeAutospacing="0" w:after="0" w:afterAutospacing="0"/>
              <w:jc w:val="both"/>
              <w:rPr>
                <w:bCs/>
                <w:iCs/>
              </w:rPr>
            </w:pPr>
            <w:r w:rsidRPr="00201E6A">
              <w:t>GD đạo đức</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3</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80</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Viết đoạn văn trong văn bản thuyết minh</w:t>
            </w:r>
          </w:p>
        </w:tc>
        <w:tc>
          <w:tcPr>
            <w:tcW w:w="4224" w:type="dxa"/>
            <w:shd w:val="clear" w:color="auto" w:fill="auto"/>
          </w:tcPr>
          <w:p w:rsidR="007E6AF3" w:rsidRPr="00201E6A" w:rsidRDefault="007E6AF3" w:rsidP="004B30CC">
            <w:pPr>
              <w:pStyle w:val="Header"/>
              <w:tabs>
                <w:tab w:val="clear" w:pos="4320"/>
                <w:tab w:val="clear" w:pos="8640"/>
                <w:tab w:val="left" w:pos="969"/>
              </w:tabs>
              <w:jc w:val="both"/>
            </w:pPr>
            <w:r w:rsidRPr="00201E6A">
              <w:t xml:space="preserve">- Biết xác định chủ đề, sắp xếp ý trong, diễn đạt khi tạo lập đoạn văn  </w:t>
            </w:r>
            <w:r w:rsidRPr="00201E6A">
              <w:rPr>
                <w:rFonts w:eastAsia="Calibri"/>
              </w:rPr>
              <w:t>trong văn bản thuyết minh.</w:t>
            </w:r>
          </w:p>
        </w:tc>
        <w:tc>
          <w:tcPr>
            <w:tcW w:w="1276" w:type="dxa"/>
            <w:shd w:val="clear" w:color="auto" w:fill="auto"/>
          </w:tcPr>
          <w:p w:rsidR="007E6AF3" w:rsidRPr="00201E6A" w:rsidRDefault="007E6AF3" w:rsidP="004B30CC">
            <w:pPr>
              <w:spacing w:line="240" w:lineRule="auto"/>
              <w:rPr>
                <w:sz w:val="24"/>
                <w:szCs w:val="24"/>
              </w:rPr>
            </w:pPr>
            <w:r w:rsidRPr="00201E6A">
              <w:rPr>
                <w:sz w:val="24"/>
                <w:szCs w:val="24"/>
              </w:rPr>
              <w:t>CNTT</w:t>
            </w:r>
          </w:p>
        </w:tc>
        <w:tc>
          <w:tcPr>
            <w:tcW w:w="1134" w:type="dxa"/>
            <w:shd w:val="clear" w:color="auto" w:fill="auto"/>
          </w:tcPr>
          <w:p w:rsidR="007E6AF3" w:rsidRPr="00201E6A" w:rsidRDefault="007E6AF3" w:rsidP="004B30CC">
            <w:pPr>
              <w:pStyle w:val="NormalWeb"/>
              <w:spacing w:before="0" w:beforeAutospacing="0" w:after="0" w:afterAutospacing="0"/>
              <w:jc w:val="both"/>
              <w:rPr>
                <w:bCs/>
                <w:iCs/>
              </w:rPr>
            </w:pPr>
            <w:r w:rsidRPr="00201E6A">
              <w:t>*</w:t>
            </w:r>
            <w:r w:rsidR="00772852" w:rsidRPr="00201E6A">
              <w:t xml:space="preserve">GD đạo đức </w:t>
            </w:r>
            <w:r w:rsidRPr="00201E6A">
              <w:br/>
              <w:t>*GD môi trường</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4</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p>
          <w:p w:rsidR="007E6AF3" w:rsidRPr="00201E6A" w:rsidRDefault="007E6AF3" w:rsidP="004B30CC">
            <w:pPr>
              <w:spacing w:line="240" w:lineRule="auto"/>
              <w:jc w:val="center"/>
              <w:rPr>
                <w:rFonts w:eastAsia="Calibri" w:cs="Times New Roman"/>
                <w:sz w:val="24"/>
                <w:szCs w:val="24"/>
                <w:lang w:val="it-IT"/>
              </w:rPr>
            </w:pPr>
            <w:r w:rsidRPr="00201E6A">
              <w:rPr>
                <w:rFonts w:eastAsia="Calibri" w:cs="Times New Roman"/>
                <w:sz w:val="24"/>
                <w:szCs w:val="24"/>
                <w:lang w:val="it-IT"/>
              </w:rPr>
              <w:t>81,82</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lang w:val="it-IT"/>
              </w:rPr>
            </w:pPr>
          </w:p>
          <w:p w:rsidR="007E6AF3" w:rsidRPr="00201E6A" w:rsidRDefault="007E6AF3" w:rsidP="004B30CC">
            <w:pPr>
              <w:pStyle w:val="NormalWeb"/>
              <w:spacing w:before="0" w:beforeAutospacing="0" w:after="0" w:afterAutospacing="0"/>
              <w:jc w:val="both"/>
              <w:rPr>
                <w:bCs/>
                <w:iCs/>
                <w:lang w:val="it-IT"/>
              </w:rPr>
            </w:pPr>
            <w:r w:rsidRPr="00201E6A">
              <w:rPr>
                <w:bCs/>
                <w:iCs/>
                <w:lang w:val="it-IT"/>
              </w:rPr>
              <w:t>Quê hương</w:t>
            </w:r>
          </w:p>
        </w:tc>
        <w:tc>
          <w:tcPr>
            <w:tcW w:w="4224" w:type="dxa"/>
            <w:shd w:val="clear" w:color="auto" w:fill="auto"/>
          </w:tcPr>
          <w:p w:rsidR="007E6AF3" w:rsidRPr="00201E6A" w:rsidRDefault="007E6AF3" w:rsidP="004B30CC">
            <w:pPr>
              <w:pStyle w:val="Header"/>
              <w:tabs>
                <w:tab w:val="clear" w:pos="4320"/>
                <w:tab w:val="clear" w:pos="8640"/>
                <w:tab w:val="left" w:pos="969"/>
              </w:tabs>
              <w:jc w:val="both"/>
            </w:pPr>
            <w:r w:rsidRPr="00201E6A">
              <w:t>- Rèn kĩ năng Đọc – hiểu văn bản thơ theo đặc trưng thể loại.</w:t>
            </w:r>
          </w:p>
          <w:p w:rsidR="007E6AF3" w:rsidRPr="00201E6A" w:rsidRDefault="007E6AF3" w:rsidP="004B30CC">
            <w:pPr>
              <w:pStyle w:val="NormalWeb"/>
              <w:spacing w:before="0" w:beforeAutospacing="0" w:after="0" w:afterAutospacing="0"/>
              <w:jc w:val="both"/>
              <w:rPr>
                <w:bCs/>
                <w:iCs/>
                <w:lang w:val="it-IT"/>
              </w:rPr>
            </w:pPr>
            <w:r w:rsidRPr="00201E6A">
              <w:rPr>
                <w:bCs/>
                <w:iCs/>
                <w:lang w:val="it-IT"/>
              </w:rPr>
              <w:t>- Cảm nhận được tình yêu quê hương của tác giả, giáo dục tình yêu, ý thức, trách nghiệm  với  quê hương.</w:t>
            </w:r>
          </w:p>
        </w:tc>
        <w:tc>
          <w:tcPr>
            <w:tcW w:w="1276" w:type="dxa"/>
            <w:shd w:val="clear" w:color="auto" w:fill="auto"/>
          </w:tcPr>
          <w:p w:rsidR="007E6AF3" w:rsidRPr="00201E6A" w:rsidRDefault="007E6AF3" w:rsidP="004B30CC">
            <w:pPr>
              <w:spacing w:line="240" w:lineRule="auto"/>
              <w:rPr>
                <w:sz w:val="24"/>
                <w:szCs w:val="24"/>
                <w:lang w:val="it-IT"/>
              </w:rPr>
            </w:pPr>
            <w:r w:rsidRPr="00201E6A">
              <w:rPr>
                <w:iCs/>
                <w:sz w:val="24"/>
                <w:szCs w:val="24"/>
                <w:lang w:val="it-IT"/>
              </w:rPr>
              <w:t xml:space="preserve"> CNTT</w:t>
            </w:r>
          </w:p>
        </w:tc>
        <w:tc>
          <w:tcPr>
            <w:tcW w:w="1134" w:type="dxa"/>
            <w:shd w:val="clear" w:color="auto" w:fill="auto"/>
          </w:tcPr>
          <w:p w:rsidR="007E6AF3" w:rsidRPr="00201E6A" w:rsidRDefault="00772852" w:rsidP="004B30CC">
            <w:pPr>
              <w:pStyle w:val="NormalWeb"/>
              <w:spacing w:before="0" w:beforeAutospacing="0" w:after="0" w:afterAutospacing="0"/>
              <w:jc w:val="both"/>
              <w:rPr>
                <w:bCs/>
                <w:iCs/>
                <w:lang w:val="it-IT"/>
              </w:rPr>
            </w:pPr>
            <w:r w:rsidRPr="00201E6A">
              <w:t>*GD đạo đức</w:t>
            </w:r>
            <w:r w:rsidRPr="00201E6A">
              <w:br/>
              <w:t>*</w:t>
            </w:r>
            <w:r w:rsidR="007E6AF3" w:rsidRPr="00201E6A">
              <w:t>GD môi trường</w:t>
            </w:r>
            <w:r w:rsidR="007E6AF3" w:rsidRPr="00201E6A">
              <w:rPr>
                <w:bCs/>
                <w:iCs/>
                <w:lang w:val="it-IT"/>
              </w:rPr>
              <w:t xml:space="preserve"> </w:t>
            </w:r>
          </w:p>
        </w:tc>
        <w:tc>
          <w:tcPr>
            <w:tcW w:w="1843" w:type="dxa"/>
            <w:shd w:val="clear" w:color="auto" w:fill="auto"/>
          </w:tcPr>
          <w:p w:rsidR="007E6AF3" w:rsidRPr="00201E6A" w:rsidRDefault="007E6AF3" w:rsidP="004B30CC">
            <w:pPr>
              <w:spacing w:line="240" w:lineRule="auto"/>
              <w:rPr>
                <w:sz w:val="24"/>
                <w:szCs w:val="24"/>
                <w:lang w:val="it-IT"/>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lang w:val="it-IT"/>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5</w:t>
            </w:r>
          </w:p>
        </w:tc>
        <w:tc>
          <w:tcPr>
            <w:tcW w:w="1526" w:type="dxa"/>
            <w:shd w:val="clear" w:color="auto" w:fill="auto"/>
            <w:vAlign w:val="center"/>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83</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lang w:val="it-IT"/>
              </w:rPr>
              <w:t xml:space="preserve">Khi con tu hú </w:t>
            </w:r>
          </w:p>
        </w:tc>
        <w:tc>
          <w:tcPr>
            <w:tcW w:w="4224" w:type="dxa"/>
            <w:shd w:val="clear" w:color="auto" w:fill="auto"/>
          </w:tcPr>
          <w:p w:rsidR="007E6AF3" w:rsidRPr="00201E6A" w:rsidRDefault="007E6AF3" w:rsidP="004B30CC">
            <w:pPr>
              <w:pStyle w:val="Header"/>
              <w:tabs>
                <w:tab w:val="clear" w:pos="4320"/>
                <w:tab w:val="clear" w:pos="8640"/>
                <w:tab w:val="left" w:pos="969"/>
              </w:tabs>
              <w:jc w:val="both"/>
            </w:pPr>
            <w:r w:rsidRPr="00201E6A">
              <w:t>- Rèn kĩ năng Đọc – hiểu văn bản thơ theo đặc trưng thể loại.</w:t>
            </w:r>
          </w:p>
          <w:p w:rsidR="007E6AF3" w:rsidRPr="00201E6A" w:rsidRDefault="007E6AF3" w:rsidP="004B30CC">
            <w:pPr>
              <w:spacing w:line="240" w:lineRule="auto"/>
              <w:jc w:val="both"/>
              <w:rPr>
                <w:bCs/>
                <w:iCs/>
                <w:sz w:val="24"/>
                <w:szCs w:val="24"/>
              </w:rPr>
            </w:pPr>
            <w:r w:rsidRPr="00201E6A">
              <w:rPr>
                <w:rFonts w:eastAsia="Arial" w:cs="Times New Roman"/>
                <w:sz w:val="24"/>
                <w:szCs w:val="24"/>
              </w:rPr>
              <w:t>- Cảm nhận được lòng yêu sự sống, niềm khát khao tự do của người chiến sĩ cách mạn.</w:t>
            </w:r>
            <w:r w:rsidRPr="00201E6A">
              <w:rPr>
                <w:sz w:val="24"/>
                <w:szCs w:val="24"/>
              </w:rPr>
              <w:t xml:space="preserve"> </w:t>
            </w:r>
          </w:p>
        </w:tc>
        <w:tc>
          <w:tcPr>
            <w:tcW w:w="1276" w:type="dxa"/>
            <w:shd w:val="clear" w:color="auto" w:fill="auto"/>
          </w:tcPr>
          <w:p w:rsidR="007E6AF3" w:rsidRPr="00201E6A" w:rsidRDefault="007E6AF3" w:rsidP="004B30CC">
            <w:pPr>
              <w:spacing w:line="240" w:lineRule="auto"/>
              <w:jc w:val="both"/>
              <w:rPr>
                <w:sz w:val="24"/>
                <w:szCs w:val="24"/>
              </w:rPr>
            </w:pPr>
            <w:r w:rsidRPr="00201E6A">
              <w:rPr>
                <w:iCs/>
                <w:sz w:val="24"/>
                <w:szCs w:val="24"/>
              </w:rPr>
              <w:t>CNTT</w:t>
            </w:r>
          </w:p>
        </w:tc>
        <w:tc>
          <w:tcPr>
            <w:tcW w:w="1134" w:type="dxa"/>
            <w:shd w:val="clear" w:color="auto" w:fill="auto"/>
          </w:tcPr>
          <w:p w:rsidR="007E6AF3" w:rsidRPr="00201E6A" w:rsidRDefault="00772852" w:rsidP="004B30CC">
            <w:pPr>
              <w:spacing w:line="240" w:lineRule="auto"/>
              <w:jc w:val="both"/>
              <w:rPr>
                <w:sz w:val="24"/>
                <w:szCs w:val="24"/>
              </w:rPr>
            </w:pPr>
            <w:r w:rsidRPr="00201E6A">
              <w:rPr>
                <w:sz w:val="24"/>
                <w:szCs w:val="24"/>
              </w:rPr>
              <w:t xml:space="preserve">*GD </w:t>
            </w:r>
            <w:r w:rsidR="007E6AF3" w:rsidRPr="00201E6A">
              <w:rPr>
                <w:sz w:val="24"/>
                <w:szCs w:val="24"/>
              </w:rPr>
              <w:t>tư tưở</w:t>
            </w:r>
            <w:r w:rsidRPr="00201E6A">
              <w:rPr>
                <w:sz w:val="24"/>
                <w:szCs w:val="24"/>
              </w:rPr>
              <w:t xml:space="preserve">ng HCM </w:t>
            </w:r>
            <w:r w:rsidRPr="00201E6A">
              <w:rPr>
                <w:sz w:val="24"/>
                <w:szCs w:val="24"/>
              </w:rPr>
              <w:br/>
              <w:t xml:space="preserve">*GD </w:t>
            </w:r>
            <w:r w:rsidR="007E6AF3" w:rsidRPr="00201E6A">
              <w:rPr>
                <w:sz w:val="24"/>
                <w:szCs w:val="24"/>
              </w:rPr>
              <w:t xml:space="preserve">môi trường </w:t>
            </w:r>
          </w:p>
          <w:p w:rsidR="007E6AF3" w:rsidRPr="00201E6A" w:rsidRDefault="00772852" w:rsidP="004B30CC">
            <w:pPr>
              <w:spacing w:line="240" w:lineRule="auto"/>
              <w:jc w:val="both"/>
              <w:rPr>
                <w:sz w:val="24"/>
                <w:szCs w:val="24"/>
              </w:rPr>
            </w:pPr>
            <w:r w:rsidRPr="00201E6A">
              <w:rPr>
                <w:sz w:val="24"/>
                <w:szCs w:val="24"/>
              </w:rPr>
              <w:t>GD đạo đức</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72852" w:rsidRPr="00201E6A" w:rsidRDefault="00772852" w:rsidP="004B30CC">
            <w:pPr>
              <w:pStyle w:val="NormalWeb"/>
              <w:spacing w:before="0" w:beforeAutospacing="0" w:after="0" w:afterAutospacing="0"/>
              <w:jc w:val="center"/>
              <w:rPr>
                <w:bCs/>
                <w:iCs/>
              </w:rPr>
            </w:pPr>
            <w:r w:rsidRPr="00201E6A">
              <w:rPr>
                <w:bCs/>
                <w:iCs/>
              </w:rPr>
              <w:t>6</w:t>
            </w:r>
          </w:p>
        </w:tc>
        <w:tc>
          <w:tcPr>
            <w:tcW w:w="1526" w:type="dxa"/>
            <w:shd w:val="clear" w:color="auto" w:fill="auto"/>
            <w:vAlign w:val="center"/>
          </w:tcPr>
          <w:p w:rsidR="00772852" w:rsidRPr="00201E6A" w:rsidRDefault="00772852" w:rsidP="004B30CC">
            <w:pPr>
              <w:spacing w:line="240" w:lineRule="auto"/>
              <w:jc w:val="center"/>
              <w:rPr>
                <w:rFonts w:eastAsia="Calibri" w:cs="Times New Roman"/>
                <w:sz w:val="24"/>
                <w:szCs w:val="24"/>
              </w:rPr>
            </w:pPr>
            <w:r w:rsidRPr="00201E6A">
              <w:rPr>
                <w:rFonts w:eastAsia="Calibri" w:cs="Times New Roman"/>
                <w:sz w:val="24"/>
                <w:szCs w:val="24"/>
              </w:rPr>
              <w:t>84</w:t>
            </w:r>
          </w:p>
        </w:tc>
        <w:tc>
          <w:tcPr>
            <w:tcW w:w="2127" w:type="dxa"/>
            <w:shd w:val="clear" w:color="auto" w:fill="auto"/>
          </w:tcPr>
          <w:p w:rsidR="00772852" w:rsidRPr="00201E6A" w:rsidRDefault="00772852" w:rsidP="004B30CC">
            <w:pPr>
              <w:spacing w:line="240" w:lineRule="auto"/>
              <w:jc w:val="both"/>
              <w:rPr>
                <w:rFonts w:eastAsia="Calibri" w:cs="Times New Roman"/>
                <w:sz w:val="24"/>
                <w:szCs w:val="24"/>
                <w:lang w:val="it-IT"/>
              </w:rPr>
            </w:pPr>
            <w:r w:rsidRPr="00201E6A">
              <w:rPr>
                <w:rFonts w:eastAsia="Calibri" w:cs="Times New Roman"/>
                <w:sz w:val="24"/>
                <w:szCs w:val="24"/>
                <w:lang w:val="it-IT"/>
              </w:rPr>
              <w:t>Câu cảm thán</w:t>
            </w:r>
          </w:p>
        </w:tc>
        <w:tc>
          <w:tcPr>
            <w:tcW w:w="4224" w:type="dxa"/>
            <w:shd w:val="clear" w:color="auto" w:fill="auto"/>
          </w:tcPr>
          <w:p w:rsidR="00772852" w:rsidRPr="00201E6A" w:rsidRDefault="00772852" w:rsidP="004B30CC">
            <w:pPr>
              <w:spacing w:line="240" w:lineRule="auto"/>
              <w:jc w:val="both"/>
              <w:rPr>
                <w:rFonts w:eastAsia="Arial" w:cs="Times New Roman"/>
                <w:sz w:val="24"/>
                <w:szCs w:val="24"/>
              </w:rPr>
            </w:pPr>
            <w:r w:rsidRPr="00201E6A">
              <w:rPr>
                <w:rFonts w:eastAsia="Arial" w:cs="Times New Roman"/>
                <w:sz w:val="24"/>
                <w:szCs w:val="24"/>
              </w:rPr>
              <w:t>- Hiểu được khái niệm, công dụng, sử dụng được câu cảm thán trong văn bản và đời sống</w:t>
            </w:r>
          </w:p>
        </w:tc>
        <w:tc>
          <w:tcPr>
            <w:tcW w:w="1276" w:type="dxa"/>
            <w:shd w:val="clear" w:color="auto" w:fill="auto"/>
          </w:tcPr>
          <w:p w:rsidR="00772852" w:rsidRPr="00201E6A" w:rsidRDefault="00772852" w:rsidP="004B30CC">
            <w:pPr>
              <w:spacing w:line="240" w:lineRule="auto"/>
              <w:jc w:val="both"/>
              <w:rPr>
                <w:iCs/>
                <w:sz w:val="24"/>
                <w:szCs w:val="24"/>
              </w:rPr>
            </w:pPr>
            <w:r w:rsidRPr="00201E6A">
              <w:rPr>
                <w:iCs/>
                <w:sz w:val="24"/>
                <w:szCs w:val="24"/>
              </w:rPr>
              <w:t>CNTT</w:t>
            </w:r>
          </w:p>
        </w:tc>
        <w:tc>
          <w:tcPr>
            <w:tcW w:w="1134" w:type="dxa"/>
            <w:shd w:val="clear" w:color="auto" w:fill="auto"/>
          </w:tcPr>
          <w:p w:rsidR="00772852" w:rsidRPr="00201E6A" w:rsidRDefault="00772852" w:rsidP="004B30CC">
            <w:pPr>
              <w:spacing w:line="240" w:lineRule="auto"/>
              <w:rPr>
                <w:sz w:val="24"/>
                <w:szCs w:val="24"/>
              </w:rPr>
            </w:pPr>
            <w:r w:rsidRPr="00201E6A">
              <w:rPr>
                <w:sz w:val="24"/>
                <w:szCs w:val="24"/>
              </w:rPr>
              <w:t>GD đạo đức</w:t>
            </w:r>
          </w:p>
        </w:tc>
        <w:tc>
          <w:tcPr>
            <w:tcW w:w="1843" w:type="dxa"/>
            <w:shd w:val="clear" w:color="auto" w:fill="auto"/>
          </w:tcPr>
          <w:p w:rsidR="00772852" w:rsidRPr="00201E6A" w:rsidRDefault="00772852" w:rsidP="004B30CC">
            <w:pPr>
              <w:spacing w:line="240" w:lineRule="auto"/>
              <w:rPr>
                <w:sz w:val="24"/>
                <w:szCs w:val="24"/>
              </w:rPr>
            </w:pPr>
          </w:p>
        </w:tc>
        <w:tc>
          <w:tcPr>
            <w:tcW w:w="1467" w:type="dxa"/>
            <w:shd w:val="clear" w:color="auto" w:fill="auto"/>
          </w:tcPr>
          <w:p w:rsidR="00772852" w:rsidRPr="00201E6A" w:rsidRDefault="00772852"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72852" w:rsidRPr="00201E6A" w:rsidRDefault="00772852" w:rsidP="004B30CC">
            <w:pPr>
              <w:pStyle w:val="NormalWeb"/>
              <w:spacing w:before="0" w:beforeAutospacing="0" w:after="0" w:afterAutospacing="0"/>
              <w:jc w:val="center"/>
              <w:rPr>
                <w:bCs/>
                <w:iCs/>
              </w:rPr>
            </w:pPr>
            <w:r w:rsidRPr="00201E6A">
              <w:rPr>
                <w:bCs/>
                <w:iCs/>
              </w:rPr>
              <w:t>7</w:t>
            </w:r>
          </w:p>
        </w:tc>
        <w:tc>
          <w:tcPr>
            <w:tcW w:w="1526" w:type="dxa"/>
            <w:shd w:val="clear" w:color="auto" w:fill="auto"/>
            <w:vAlign w:val="center"/>
          </w:tcPr>
          <w:p w:rsidR="00772852" w:rsidRPr="00201E6A" w:rsidRDefault="00772852" w:rsidP="004B30CC">
            <w:pPr>
              <w:spacing w:line="240" w:lineRule="auto"/>
              <w:jc w:val="center"/>
              <w:rPr>
                <w:rFonts w:eastAsia="Calibri" w:cs="Times New Roman"/>
                <w:sz w:val="24"/>
                <w:szCs w:val="24"/>
              </w:rPr>
            </w:pPr>
            <w:r w:rsidRPr="00201E6A">
              <w:rPr>
                <w:rFonts w:eastAsia="Calibri" w:cs="Times New Roman"/>
                <w:sz w:val="24"/>
                <w:szCs w:val="24"/>
              </w:rPr>
              <w:t>85</w:t>
            </w:r>
          </w:p>
        </w:tc>
        <w:tc>
          <w:tcPr>
            <w:tcW w:w="2127" w:type="dxa"/>
            <w:shd w:val="clear" w:color="auto" w:fill="auto"/>
          </w:tcPr>
          <w:p w:rsidR="00772852" w:rsidRPr="00201E6A" w:rsidRDefault="00772852" w:rsidP="004B30CC">
            <w:pPr>
              <w:spacing w:line="240" w:lineRule="auto"/>
              <w:jc w:val="both"/>
              <w:rPr>
                <w:rFonts w:eastAsia="Calibri" w:cs="Times New Roman"/>
                <w:sz w:val="24"/>
                <w:szCs w:val="24"/>
              </w:rPr>
            </w:pPr>
            <w:r w:rsidRPr="00201E6A">
              <w:rPr>
                <w:rFonts w:eastAsia="Calibri" w:cs="Times New Roman"/>
                <w:sz w:val="24"/>
                <w:szCs w:val="24"/>
              </w:rPr>
              <w:t xml:space="preserve">Thuyết minh về một phương pháp (cách làm) </w:t>
            </w:r>
          </w:p>
        </w:tc>
        <w:tc>
          <w:tcPr>
            <w:tcW w:w="4224" w:type="dxa"/>
            <w:shd w:val="clear" w:color="auto" w:fill="auto"/>
          </w:tcPr>
          <w:p w:rsidR="00772852" w:rsidRPr="00201E6A" w:rsidRDefault="00772852" w:rsidP="004B30CC">
            <w:pPr>
              <w:spacing w:line="240" w:lineRule="auto"/>
              <w:jc w:val="both"/>
              <w:rPr>
                <w:rFonts w:eastAsia="Arial" w:cs="Times New Roman"/>
                <w:sz w:val="24"/>
                <w:szCs w:val="24"/>
                <w:lang w:val="pt-BR"/>
              </w:rPr>
            </w:pPr>
            <w:r w:rsidRPr="00201E6A">
              <w:rPr>
                <w:rFonts w:eastAsia="Arial" w:cs="Times New Roman"/>
                <w:sz w:val="24"/>
                <w:szCs w:val="24"/>
                <w:lang w:val="pt-BR"/>
              </w:rPr>
              <w:t>- Biết cách làm bài văn thuyết minh về một phương pháp (cách làm).</w:t>
            </w:r>
          </w:p>
          <w:p w:rsidR="00772852" w:rsidRPr="00201E6A" w:rsidRDefault="00772852" w:rsidP="004B30CC">
            <w:pPr>
              <w:pStyle w:val="NormalWeb"/>
              <w:spacing w:before="0" w:beforeAutospacing="0" w:after="0" w:afterAutospacing="0"/>
              <w:jc w:val="both"/>
              <w:rPr>
                <w:bCs/>
                <w:iCs/>
                <w:lang w:val="pt-BR"/>
              </w:rPr>
            </w:pPr>
            <w:r w:rsidRPr="00201E6A">
              <w:rPr>
                <w:lang w:val="pt-BR"/>
              </w:rPr>
              <w:t>- Tạo lập được một văn bản thuyết minh theo yêu cầu</w:t>
            </w:r>
          </w:p>
        </w:tc>
        <w:tc>
          <w:tcPr>
            <w:tcW w:w="1276" w:type="dxa"/>
            <w:shd w:val="clear" w:color="auto" w:fill="auto"/>
          </w:tcPr>
          <w:p w:rsidR="00772852" w:rsidRPr="00201E6A" w:rsidRDefault="00772852" w:rsidP="004B30CC">
            <w:pPr>
              <w:spacing w:line="240" w:lineRule="auto"/>
              <w:jc w:val="both"/>
              <w:rPr>
                <w:sz w:val="24"/>
                <w:szCs w:val="24"/>
              </w:rPr>
            </w:pPr>
            <w:r w:rsidRPr="00201E6A">
              <w:rPr>
                <w:iCs/>
                <w:sz w:val="24"/>
                <w:szCs w:val="24"/>
              </w:rPr>
              <w:t>CNTT</w:t>
            </w:r>
          </w:p>
        </w:tc>
        <w:tc>
          <w:tcPr>
            <w:tcW w:w="1134" w:type="dxa"/>
            <w:shd w:val="clear" w:color="auto" w:fill="auto"/>
          </w:tcPr>
          <w:p w:rsidR="00772852" w:rsidRPr="00201E6A" w:rsidRDefault="00772852" w:rsidP="004B30CC">
            <w:pPr>
              <w:spacing w:line="240" w:lineRule="auto"/>
              <w:rPr>
                <w:sz w:val="24"/>
                <w:szCs w:val="24"/>
              </w:rPr>
            </w:pPr>
            <w:r w:rsidRPr="00201E6A">
              <w:rPr>
                <w:sz w:val="24"/>
                <w:szCs w:val="24"/>
              </w:rPr>
              <w:t>GD đạo đức</w:t>
            </w:r>
          </w:p>
        </w:tc>
        <w:tc>
          <w:tcPr>
            <w:tcW w:w="1843" w:type="dxa"/>
            <w:shd w:val="clear" w:color="auto" w:fill="auto"/>
          </w:tcPr>
          <w:p w:rsidR="00772852" w:rsidRPr="00201E6A" w:rsidRDefault="00772852" w:rsidP="004B30CC">
            <w:pPr>
              <w:spacing w:line="240" w:lineRule="auto"/>
              <w:rPr>
                <w:sz w:val="24"/>
                <w:szCs w:val="24"/>
              </w:rPr>
            </w:pPr>
          </w:p>
        </w:tc>
        <w:tc>
          <w:tcPr>
            <w:tcW w:w="1467" w:type="dxa"/>
            <w:shd w:val="clear" w:color="auto" w:fill="auto"/>
          </w:tcPr>
          <w:p w:rsidR="00772852" w:rsidRPr="00201E6A" w:rsidRDefault="00772852"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lastRenderedPageBreak/>
              <w:t>8</w:t>
            </w:r>
          </w:p>
        </w:tc>
        <w:tc>
          <w:tcPr>
            <w:tcW w:w="1526" w:type="dxa"/>
            <w:shd w:val="clear" w:color="auto" w:fill="auto"/>
            <w:vAlign w:val="center"/>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86</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xml:space="preserve">Tức cảnh Pác Bó </w:t>
            </w:r>
          </w:p>
        </w:tc>
        <w:tc>
          <w:tcPr>
            <w:tcW w:w="4224" w:type="dxa"/>
            <w:shd w:val="clear" w:color="auto" w:fill="auto"/>
          </w:tcPr>
          <w:p w:rsidR="007E6AF3" w:rsidRPr="00201E6A" w:rsidRDefault="007E6AF3" w:rsidP="004B30CC">
            <w:pPr>
              <w:pStyle w:val="Header"/>
              <w:tabs>
                <w:tab w:val="clear" w:pos="4320"/>
                <w:tab w:val="clear" w:pos="8640"/>
                <w:tab w:val="left" w:pos="969"/>
              </w:tabs>
              <w:jc w:val="both"/>
            </w:pPr>
            <w:r w:rsidRPr="00201E6A">
              <w:t>- Rèn kĩ năng Đọc – hiểu văn bản thơ theo đặc trưng thể loại.</w:t>
            </w:r>
          </w:p>
          <w:p w:rsidR="007E6AF3" w:rsidRPr="00201E6A" w:rsidRDefault="007E6AF3" w:rsidP="004B30CC">
            <w:pPr>
              <w:spacing w:line="240" w:lineRule="auto"/>
              <w:jc w:val="both"/>
              <w:rPr>
                <w:rFonts w:eastAsia="Arial" w:cs="Times New Roman"/>
                <w:sz w:val="24"/>
                <w:szCs w:val="24"/>
                <w:lang w:val="pt-BR"/>
              </w:rPr>
            </w:pPr>
            <w:r w:rsidRPr="00201E6A">
              <w:rPr>
                <w:rFonts w:eastAsia="Arial" w:cs="Times New Roman"/>
                <w:sz w:val="24"/>
                <w:szCs w:val="24"/>
                <w:lang w:val="pt-BR"/>
              </w:rPr>
              <w:t xml:space="preserve">- Thấy được nghệ thuật độc đáo và vẻ đẹp tâm hồn Hồ Chí Minh. </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t>CNTT</w:t>
            </w:r>
          </w:p>
        </w:tc>
        <w:tc>
          <w:tcPr>
            <w:tcW w:w="1134" w:type="dxa"/>
            <w:shd w:val="clear" w:color="auto" w:fill="auto"/>
          </w:tcPr>
          <w:p w:rsidR="007E6AF3" w:rsidRPr="00201E6A" w:rsidRDefault="00772852" w:rsidP="004B30CC">
            <w:pPr>
              <w:spacing w:line="240" w:lineRule="auto"/>
              <w:jc w:val="both"/>
              <w:rPr>
                <w:sz w:val="24"/>
                <w:szCs w:val="24"/>
              </w:rPr>
            </w:pPr>
            <w:r w:rsidRPr="00201E6A">
              <w:rPr>
                <w:sz w:val="24"/>
                <w:szCs w:val="24"/>
              </w:rPr>
              <w:t>*GD</w:t>
            </w:r>
            <w:r w:rsidR="007E6AF3" w:rsidRPr="00201E6A">
              <w:rPr>
                <w:sz w:val="24"/>
                <w:szCs w:val="24"/>
              </w:rPr>
              <w:t xml:space="preserve"> đạo đứ</w:t>
            </w:r>
            <w:r w:rsidRPr="00201E6A">
              <w:rPr>
                <w:sz w:val="24"/>
                <w:szCs w:val="24"/>
              </w:rPr>
              <w:t>c:</w:t>
            </w:r>
            <w:r w:rsidRPr="00201E6A">
              <w:rPr>
                <w:sz w:val="24"/>
                <w:szCs w:val="24"/>
              </w:rPr>
              <w:br/>
              <w:t>*GD</w:t>
            </w:r>
            <w:r w:rsidR="007E6AF3" w:rsidRPr="00201E6A">
              <w:rPr>
                <w:sz w:val="24"/>
                <w:szCs w:val="24"/>
              </w:rPr>
              <w:t xml:space="preserve"> tư tưở</w:t>
            </w:r>
            <w:r w:rsidRPr="00201E6A">
              <w:rPr>
                <w:sz w:val="24"/>
                <w:szCs w:val="24"/>
              </w:rPr>
              <w:t xml:space="preserve">ng HCM: </w:t>
            </w:r>
            <w:r w:rsidRPr="00201E6A">
              <w:rPr>
                <w:sz w:val="24"/>
                <w:szCs w:val="24"/>
              </w:rPr>
              <w:br/>
              <w:t>*GD</w:t>
            </w:r>
            <w:r w:rsidR="007E6AF3" w:rsidRPr="00201E6A">
              <w:rPr>
                <w:sz w:val="24"/>
                <w:szCs w:val="24"/>
              </w:rPr>
              <w:t xml:space="preserve"> môi trườn</w:t>
            </w:r>
            <w:r w:rsidRPr="00201E6A">
              <w:rPr>
                <w:sz w:val="24"/>
                <w:szCs w:val="24"/>
              </w:rPr>
              <w:t>g</w:t>
            </w:r>
            <w:r w:rsidR="007E6AF3" w:rsidRPr="00201E6A">
              <w:rPr>
                <w:sz w:val="24"/>
                <w:szCs w:val="24"/>
              </w:rPr>
              <w:t xml:space="preserve"> </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9</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87</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Câu trần thuật</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Hiểu được đặc điểm, công dụng và biết sử dụng câu trần thuật trong văn bản và đời sống phù hợp.</w:t>
            </w:r>
          </w:p>
        </w:tc>
        <w:tc>
          <w:tcPr>
            <w:tcW w:w="1276" w:type="dxa"/>
            <w:shd w:val="clear" w:color="auto" w:fill="auto"/>
          </w:tcPr>
          <w:p w:rsidR="00512967" w:rsidRPr="00201E6A" w:rsidRDefault="00512967" w:rsidP="004B30CC">
            <w:pPr>
              <w:spacing w:line="240" w:lineRule="auto"/>
              <w:rPr>
                <w:iCs/>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275"/>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10</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88</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Câu phủ định</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Hiểu được đặc điểm, công dụng và biết sử dụng hiệu quả câu phủ định trong văn bản và đời sống</w:t>
            </w:r>
          </w:p>
        </w:tc>
        <w:tc>
          <w:tcPr>
            <w:tcW w:w="1276" w:type="dxa"/>
            <w:shd w:val="clear" w:color="auto" w:fill="auto"/>
          </w:tcPr>
          <w:p w:rsidR="00512967" w:rsidRPr="00201E6A" w:rsidRDefault="00512967" w:rsidP="004B30CC">
            <w:pPr>
              <w:spacing w:line="240" w:lineRule="auto"/>
              <w:rPr>
                <w:iCs/>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275"/>
        </w:trPr>
        <w:tc>
          <w:tcPr>
            <w:tcW w:w="850" w:type="dxa"/>
            <w:shd w:val="clear" w:color="auto" w:fill="auto"/>
            <w:vAlign w:val="center"/>
          </w:tcPr>
          <w:p w:rsidR="007E6AF3" w:rsidRPr="00201E6A" w:rsidRDefault="00A92EC6" w:rsidP="004B30CC">
            <w:pPr>
              <w:pStyle w:val="NormalWeb"/>
              <w:spacing w:before="0" w:beforeAutospacing="0" w:after="0" w:afterAutospacing="0"/>
              <w:jc w:val="center"/>
              <w:rPr>
                <w:bCs/>
                <w:iCs/>
              </w:rPr>
            </w:pPr>
            <w:r w:rsidRPr="00201E6A">
              <w:rPr>
                <w:bCs/>
                <w:iCs/>
              </w:rPr>
              <w:t>11</w:t>
            </w:r>
          </w:p>
        </w:tc>
        <w:tc>
          <w:tcPr>
            <w:tcW w:w="1526" w:type="dxa"/>
            <w:shd w:val="clear" w:color="auto" w:fill="auto"/>
            <w:vAlign w:val="center"/>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89</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xml:space="preserve">Thuyết minh về một danh lam thắng cảnh </w:t>
            </w:r>
          </w:p>
        </w:tc>
        <w:tc>
          <w:tcPr>
            <w:tcW w:w="4224" w:type="dxa"/>
            <w:shd w:val="clear" w:color="auto" w:fill="auto"/>
          </w:tcPr>
          <w:p w:rsidR="007E6AF3" w:rsidRPr="00201E6A" w:rsidRDefault="007E6AF3" w:rsidP="004B30CC">
            <w:pPr>
              <w:pStyle w:val="NormalWeb"/>
              <w:spacing w:before="0" w:beforeAutospacing="0" w:after="0" w:afterAutospacing="0"/>
              <w:jc w:val="both"/>
            </w:pPr>
            <w:r w:rsidRPr="00201E6A">
              <w:t xml:space="preserve">- Biết cách quan sát, tìm hiểu, nghiên cứu và viết được bài văn thuyết minh </w:t>
            </w:r>
            <w:r w:rsidRPr="00201E6A">
              <w:rPr>
                <w:rFonts w:eastAsia="Calibri"/>
              </w:rPr>
              <w:t>về một danh lam thắng cảnh ở địa phương hay ở nơi HS đã trải nghiệm</w:t>
            </w:r>
            <w:r w:rsidRPr="00201E6A">
              <w:t>.</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t>CNTT</w:t>
            </w:r>
          </w:p>
        </w:tc>
        <w:tc>
          <w:tcPr>
            <w:tcW w:w="1134" w:type="dxa"/>
            <w:shd w:val="clear" w:color="auto" w:fill="auto"/>
          </w:tcPr>
          <w:p w:rsidR="007E6AF3" w:rsidRPr="00201E6A" w:rsidRDefault="007E6AF3" w:rsidP="004B30CC">
            <w:pPr>
              <w:spacing w:line="240" w:lineRule="auto"/>
              <w:jc w:val="both"/>
              <w:rPr>
                <w:sz w:val="24"/>
                <w:szCs w:val="24"/>
              </w:rPr>
            </w:pPr>
            <w:r w:rsidRPr="00201E6A">
              <w:rPr>
                <w:sz w:val="24"/>
                <w:szCs w:val="24"/>
              </w:rPr>
              <w:t>*</w:t>
            </w:r>
            <w:r w:rsidR="00512967" w:rsidRPr="00201E6A">
              <w:rPr>
                <w:sz w:val="24"/>
                <w:szCs w:val="24"/>
              </w:rPr>
              <w:t>GD</w:t>
            </w:r>
            <w:r w:rsidRPr="00201E6A">
              <w:rPr>
                <w:sz w:val="24"/>
                <w:szCs w:val="24"/>
              </w:rPr>
              <w:t xml:space="preserve"> môi trường</w:t>
            </w:r>
            <w:r w:rsidRPr="00201E6A">
              <w:rPr>
                <w:sz w:val="24"/>
                <w:szCs w:val="24"/>
              </w:rPr>
              <w:br/>
            </w:r>
            <w:r w:rsidR="00512967" w:rsidRPr="00201E6A">
              <w:rPr>
                <w:sz w:val="24"/>
                <w:szCs w:val="24"/>
              </w:rPr>
              <w:t xml:space="preserve"> *GD đạo đức</w:t>
            </w:r>
          </w:p>
        </w:tc>
        <w:tc>
          <w:tcPr>
            <w:tcW w:w="1843" w:type="dxa"/>
            <w:shd w:val="clear" w:color="auto" w:fill="auto"/>
          </w:tcPr>
          <w:p w:rsidR="007E6AF3" w:rsidRPr="00201E6A" w:rsidRDefault="007E6AF3" w:rsidP="004B30CC">
            <w:pPr>
              <w:spacing w:line="240" w:lineRule="auto"/>
              <w:rPr>
                <w:sz w:val="24"/>
                <w:szCs w:val="24"/>
              </w:rPr>
            </w:pPr>
            <w:r w:rsidRPr="00201E6A">
              <w:rPr>
                <w:sz w:val="24"/>
                <w:szCs w:val="24"/>
              </w:rPr>
              <w:t>Khuyến khích học sinh tự học:  “Ôn tập về văn bản thuyết minh”</w:t>
            </w: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1</w:t>
            </w:r>
            <w:r w:rsidR="00A92EC6" w:rsidRPr="00201E6A">
              <w:rPr>
                <w:bCs/>
                <w:iCs/>
              </w:rPr>
              <w:t>2</w:t>
            </w:r>
          </w:p>
        </w:tc>
        <w:tc>
          <w:tcPr>
            <w:tcW w:w="1526" w:type="dxa"/>
            <w:shd w:val="clear" w:color="auto" w:fill="auto"/>
            <w:vAlign w:val="center"/>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90</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xml:space="preserve">Chương trình địa phương (phần Tập làm văn) </w:t>
            </w:r>
          </w:p>
        </w:tc>
        <w:tc>
          <w:tcPr>
            <w:tcW w:w="4224" w:type="dxa"/>
            <w:shd w:val="clear" w:color="auto" w:fill="auto"/>
          </w:tcPr>
          <w:p w:rsidR="007E6AF3" w:rsidRPr="00201E6A" w:rsidRDefault="007E6AF3" w:rsidP="004B30CC">
            <w:pPr>
              <w:spacing w:line="240" w:lineRule="auto"/>
              <w:jc w:val="both"/>
              <w:rPr>
                <w:rFonts w:eastAsia="Arial" w:cs="Times New Roman"/>
                <w:sz w:val="24"/>
                <w:szCs w:val="24"/>
              </w:rPr>
            </w:pPr>
            <w:r w:rsidRPr="00201E6A">
              <w:rPr>
                <w:rFonts w:eastAsia="Arial" w:cs="Times New Roman"/>
                <w:sz w:val="24"/>
                <w:szCs w:val="24"/>
              </w:rPr>
              <w:t>- V</w:t>
            </w:r>
            <w:r w:rsidRPr="00201E6A">
              <w:rPr>
                <w:rFonts w:eastAsia="Arial" w:cs="Times New Roman"/>
                <w:sz w:val="24"/>
                <w:szCs w:val="24"/>
                <w:lang w:val="vi-VN"/>
              </w:rPr>
              <w:t xml:space="preserve">ận dụng </w:t>
            </w:r>
            <w:r w:rsidRPr="00201E6A">
              <w:rPr>
                <w:rFonts w:eastAsia="Arial" w:cs="Times New Roman"/>
                <w:sz w:val="24"/>
                <w:szCs w:val="24"/>
              </w:rPr>
              <w:t xml:space="preserve">được </w:t>
            </w:r>
            <w:r w:rsidRPr="00201E6A">
              <w:rPr>
                <w:rFonts w:eastAsia="Arial" w:cs="Times New Roman"/>
                <w:sz w:val="24"/>
                <w:szCs w:val="24"/>
                <w:lang w:val="vi-VN"/>
              </w:rPr>
              <w:t>ki</w:t>
            </w:r>
            <w:r w:rsidRPr="00201E6A">
              <w:rPr>
                <w:rFonts w:eastAsia="Arial" w:cs="Times New Roman"/>
                <w:sz w:val="24"/>
                <w:szCs w:val="24"/>
                <w:lang w:val="de-DE"/>
              </w:rPr>
              <w:t>ến</w:t>
            </w:r>
            <w:r w:rsidRPr="00201E6A">
              <w:rPr>
                <w:rFonts w:eastAsia="Arial" w:cs="Times New Roman"/>
                <w:sz w:val="24"/>
                <w:szCs w:val="24"/>
                <w:lang w:val="vi-VN"/>
              </w:rPr>
              <w:t xml:space="preserve"> thức về</w:t>
            </w:r>
            <w:r w:rsidRPr="00201E6A">
              <w:rPr>
                <w:rFonts w:eastAsia="Arial" w:cs="Times New Roman"/>
                <w:sz w:val="24"/>
                <w:szCs w:val="24"/>
              </w:rPr>
              <w:t xml:space="preserve"> </w:t>
            </w:r>
            <w:r w:rsidRPr="00201E6A">
              <w:rPr>
                <w:rFonts w:eastAsia="Arial" w:cs="Times New Roman"/>
                <w:sz w:val="24"/>
                <w:szCs w:val="24"/>
                <w:lang w:val="vi-VN"/>
              </w:rPr>
              <w:t>làm văn thuyết minh để giới thiệu một di tích</w:t>
            </w:r>
            <w:r w:rsidRPr="00201E6A">
              <w:rPr>
                <w:rFonts w:eastAsia="Arial" w:cs="Times New Roman"/>
                <w:sz w:val="24"/>
                <w:szCs w:val="24"/>
              </w:rPr>
              <w:t xml:space="preserve"> </w:t>
            </w:r>
            <w:r w:rsidRPr="00201E6A">
              <w:rPr>
                <w:rFonts w:eastAsia="Arial" w:cs="Times New Roman"/>
                <w:sz w:val="24"/>
                <w:szCs w:val="24"/>
                <w:lang w:val="vi-VN"/>
              </w:rPr>
              <w:t>(thắng cảnh) của quê hương.</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t>CNTT</w:t>
            </w:r>
          </w:p>
        </w:tc>
        <w:tc>
          <w:tcPr>
            <w:tcW w:w="1134" w:type="dxa"/>
            <w:shd w:val="clear" w:color="auto" w:fill="auto"/>
          </w:tcPr>
          <w:p w:rsidR="007E6AF3" w:rsidRPr="00201E6A" w:rsidRDefault="00512967" w:rsidP="004B30CC">
            <w:pPr>
              <w:pStyle w:val="NormalWeb"/>
              <w:spacing w:before="0" w:beforeAutospacing="0" w:after="0" w:afterAutospacing="0"/>
              <w:jc w:val="both"/>
              <w:rPr>
                <w:b/>
                <w:bCs/>
                <w:iCs/>
              </w:rPr>
            </w:pPr>
            <w:r w:rsidRPr="00201E6A">
              <w:t>GD đạo đức</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1</w:t>
            </w:r>
            <w:r w:rsidR="00A92EC6" w:rsidRPr="00201E6A">
              <w:rPr>
                <w:bCs/>
                <w:iCs/>
              </w:rPr>
              <w:t>3</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91,92</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Luyện viết văn thuyết minh</w:t>
            </w:r>
          </w:p>
        </w:tc>
        <w:tc>
          <w:tcPr>
            <w:tcW w:w="4224" w:type="dxa"/>
            <w:shd w:val="clear" w:color="auto" w:fill="auto"/>
          </w:tcPr>
          <w:p w:rsidR="00512967" w:rsidRPr="00201E6A" w:rsidRDefault="00512967" w:rsidP="004B30CC">
            <w:pPr>
              <w:spacing w:line="240" w:lineRule="auto"/>
              <w:rPr>
                <w:rFonts w:eastAsia="Arial" w:cs="Times New Roman"/>
                <w:sz w:val="24"/>
                <w:szCs w:val="24"/>
                <w:lang w:val="pt-BR"/>
              </w:rPr>
            </w:pPr>
            <w:r w:rsidRPr="00201E6A">
              <w:rPr>
                <w:rFonts w:eastAsia="Arial" w:cs="Times New Roman"/>
                <w:sz w:val="24"/>
                <w:szCs w:val="24"/>
                <w:lang w:val="pt-BR"/>
              </w:rPr>
              <w:t>- Rèn kĩ năng viết bài văn thuyết minh</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 xml:space="preserve"> 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14</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93</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Ngắm trăng</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rPr>
            </w:pPr>
            <w:r w:rsidRPr="00201E6A">
              <w:rPr>
                <w:rFonts w:eastAsia="Arial" w:cs="Times New Roman"/>
                <w:sz w:val="24"/>
                <w:szCs w:val="24"/>
              </w:rPr>
              <w:t xml:space="preserve">- Nâng cao năng lực Đọc - hiểu một tác phẩm tiêu biểu theo đặc trưng thể loại; </w:t>
            </w:r>
          </w:p>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rPr>
              <w:t xml:space="preserve">- Hiểu được tình yêu thiên nhiên </w:t>
            </w:r>
            <w:r w:rsidRPr="00201E6A">
              <w:rPr>
                <w:rFonts w:eastAsia="Arial" w:cs="Times New Roman"/>
                <w:sz w:val="24"/>
                <w:szCs w:val="24"/>
                <w:lang w:val="pt-BR"/>
              </w:rPr>
              <w:t>và sức hấp dẫn về nghệ thuật trong một bài thơ chữ Hán của Hồ Chí Minh.</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 xml:space="preserve"> 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1</w:t>
            </w:r>
            <w:r w:rsidR="00A92EC6" w:rsidRPr="00201E6A">
              <w:rPr>
                <w:bCs/>
                <w:iCs/>
              </w:rPr>
              <w:t>5</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94</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Đi đường</w:t>
            </w:r>
          </w:p>
        </w:tc>
        <w:tc>
          <w:tcPr>
            <w:tcW w:w="4224" w:type="dxa"/>
            <w:shd w:val="clear" w:color="auto" w:fill="auto"/>
          </w:tcPr>
          <w:p w:rsidR="007E6AF3" w:rsidRPr="00201E6A" w:rsidRDefault="007E6AF3" w:rsidP="004B30CC">
            <w:pPr>
              <w:spacing w:line="240" w:lineRule="auto"/>
              <w:jc w:val="both"/>
              <w:rPr>
                <w:rFonts w:eastAsia="Arial" w:cs="Times New Roman"/>
                <w:sz w:val="24"/>
                <w:szCs w:val="24"/>
              </w:rPr>
            </w:pPr>
            <w:r w:rsidRPr="00201E6A">
              <w:rPr>
                <w:rFonts w:eastAsia="Arial" w:cs="Times New Roman"/>
                <w:sz w:val="24"/>
                <w:szCs w:val="24"/>
              </w:rPr>
              <w:t xml:space="preserve">- Nâng cao năng lực Đọc - hiểu một tác phẩm tiêu biểu theo đặc trưng thể loại; </w:t>
            </w:r>
          </w:p>
          <w:p w:rsidR="007E6AF3" w:rsidRPr="00201E6A" w:rsidRDefault="007E6AF3" w:rsidP="004B30CC">
            <w:pPr>
              <w:spacing w:line="240" w:lineRule="auto"/>
              <w:jc w:val="both"/>
              <w:rPr>
                <w:rFonts w:eastAsia="Arial" w:cs="Times New Roman"/>
                <w:sz w:val="24"/>
                <w:szCs w:val="24"/>
                <w:lang w:val="pt-BR"/>
              </w:rPr>
            </w:pPr>
            <w:r w:rsidRPr="00201E6A">
              <w:rPr>
                <w:rFonts w:eastAsia="Arial" w:cs="Times New Roman"/>
                <w:sz w:val="24"/>
                <w:szCs w:val="24"/>
                <w:lang w:val="pt-BR"/>
              </w:rPr>
              <w:t>- Hiểu sâu hơn về nghệ thuật thơ chữ Hán của Hồ Chí Minh.</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t xml:space="preserve"> CNTT</w:t>
            </w:r>
          </w:p>
        </w:tc>
        <w:tc>
          <w:tcPr>
            <w:tcW w:w="1134" w:type="dxa"/>
            <w:shd w:val="clear" w:color="auto" w:fill="auto"/>
          </w:tcPr>
          <w:p w:rsidR="007E6AF3" w:rsidRPr="00201E6A" w:rsidRDefault="007E6AF3" w:rsidP="004B30CC">
            <w:pPr>
              <w:spacing w:line="240" w:lineRule="auto"/>
              <w:jc w:val="both"/>
              <w:rPr>
                <w:sz w:val="24"/>
                <w:szCs w:val="24"/>
              </w:rPr>
            </w:pPr>
            <w:r w:rsidRPr="00201E6A">
              <w:rPr>
                <w:sz w:val="24"/>
                <w:szCs w:val="24"/>
              </w:rPr>
              <w:t>*</w:t>
            </w:r>
            <w:r w:rsidR="00512967" w:rsidRPr="00201E6A">
              <w:rPr>
                <w:sz w:val="24"/>
                <w:szCs w:val="24"/>
              </w:rPr>
              <w:t xml:space="preserve">GD đạo đức </w:t>
            </w:r>
            <w:r w:rsidRPr="00201E6A">
              <w:rPr>
                <w:sz w:val="24"/>
                <w:szCs w:val="24"/>
              </w:rPr>
              <w:br/>
              <w:t>*</w:t>
            </w:r>
            <w:r w:rsidR="00512967" w:rsidRPr="00201E6A">
              <w:rPr>
                <w:sz w:val="24"/>
                <w:szCs w:val="24"/>
              </w:rPr>
              <w:t>GD</w:t>
            </w:r>
            <w:r w:rsidRPr="00201E6A">
              <w:rPr>
                <w:sz w:val="24"/>
                <w:szCs w:val="24"/>
              </w:rPr>
              <w:t xml:space="preserve"> tư tưởng HCM</w:t>
            </w:r>
            <w:r w:rsidRPr="00201E6A">
              <w:rPr>
                <w:sz w:val="24"/>
                <w:szCs w:val="24"/>
              </w:rPr>
              <w:br/>
              <w:t>*</w:t>
            </w:r>
            <w:r w:rsidR="00512967" w:rsidRPr="00201E6A">
              <w:rPr>
                <w:sz w:val="24"/>
                <w:szCs w:val="24"/>
              </w:rPr>
              <w:t>GD</w:t>
            </w:r>
            <w:r w:rsidRPr="00201E6A">
              <w:rPr>
                <w:sz w:val="24"/>
                <w:szCs w:val="24"/>
              </w:rPr>
              <w:t xml:space="preserve"> môi trường </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A92EC6" w:rsidP="004B30CC">
            <w:pPr>
              <w:pStyle w:val="NormalWeb"/>
              <w:spacing w:before="0" w:beforeAutospacing="0" w:after="0" w:afterAutospacing="0"/>
              <w:jc w:val="center"/>
              <w:rPr>
                <w:bCs/>
                <w:iCs/>
              </w:rPr>
            </w:pPr>
            <w:r w:rsidRPr="00201E6A">
              <w:rPr>
                <w:bCs/>
                <w:iCs/>
              </w:rPr>
              <w:lastRenderedPageBreak/>
              <w:t>16</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95</w:t>
            </w:r>
          </w:p>
        </w:tc>
        <w:tc>
          <w:tcPr>
            <w:tcW w:w="2127" w:type="dxa"/>
            <w:shd w:val="clear" w:color="auto" w:fill="auto"/>
          </w:tcPr>
          <w:p w:rsidR="007E6AF3" w:rsidRPr="00201E6A" w:rsidRDefault="007E6AF3" w:rsidP="004B30CC">
            <w:pPr>
              <w:spacing w:line="240" w:lineRule="auto"/>
              <w:jc w:val="both"/>
              <w:rPr>
                <w:rFonts w:eastAsia="Calibri" w:cs="Times New Roman"/>
                <w:sz w:val="24"/>
                <w:szCs w:val="24"/>
              </w:rPr>
            </w:pPr>
            <w:r w:rsidRPr="00201E6A">
              <w:rPr>
                <w:rFonts w:eastAsia="Calibri" w:cs="Times New Roman"/>
                <w:sz w:val="24"/>
                <w:szCs w:val="24"/>
              </w:rPr>
              <w:t xml:space="preserve"> Hành động nói </w:t>
            </w:r>
          </w:p>
          <w:p w:rsidR="007E6AF3" w:rsidRPr="00201E6A" w:rsidRDefault="007E6AF3" w:rsidP="004B30CC">
            <w:pPr>
              <w:spacing w:line="240" w:lineRule="auto"/>
              <w:jc w:val="both"/>
              <w:rPr>
                <w:rFonts w:eastAsia="Calibri" w:cs="Times New Roman"/>
                <w:sz w:val="24"/>
                <w:szCs w:val="24"/>
              </w:rPr>
            </w:pPr>
          </w:p>
        </w:tc>
        <w:tc>
          <w:tcPr>
            <w:tcW w:w="4224" w:type="dxa"/>
            <w:shd w:val="clear" w:color="auto" w:fill="auto"/>
          </w:tcPr>
          <w:p w:rsidR="007E6AF3" w:rsidRPr="00201E6A" w:rsidRDefault="007E6AF3" w:rsidP="004B30CC">
            <w:pPr>
              <w:spacing w:line="240" w:lineRule="auto"/>
              <w:jc w:val="both"/>
              <w:rPr>
                <w:rFonts w:eastAsia="Arial" w:cs="Times New Roman"/>
                <w:sz w:val="24"/>
                <w:szCs w:val="24"/>
              </w:rPr>
            </w:pPr>
            <w:r w:rsidRPr="00201E6A">
              <w:rPr>
                <w:rFonts w:eastAsia="Arial" w:cs="Times New Roman"/>
                <w:sz w:val="24"/>
                <w:szCs w:val="24"/>
                <w:lang w:val="vi-VN"/>
              </w:rPr>
              <w:t xml:space="preserve">- </w:t>
            </w:r>
            <w:r w:rsidRPr="00201E6A">
              <w:rPr>
                <w:rFonts w:eastAsia="Arial" w:cs="Times New Roman"/>
                <w:sz w:val="24"/>
                <w:szCs w:val="24"/>
              </w:rPr>
              <w:t>Hiểu  được k</w:t>
            </w:r>
            <w:r w:rsidRPr="00201E6A">
              <w:rPr>
                <w:rFonts w:eastAsia="Arial" w:cs="Times New Roman"/>
                <w:sz w:val="24"/>
                <w:szCs w:val="24"/>
                <w:lang w:val="vi-VN"/>
              </w:rPr>
              <w:t xml:space="preserve">hái niệm hành </w:t>
            </w:r>
            <w:r w:rsidRPr="00201E6A">
              <w:rPr>
                <w:rFonts w:eastAsia="Arial" w:cs="Times New Roman" w:hint="eastAsia"/>
                <w:sz w:val="24"/>
                <w:szCs w:val="24"/>
                <w:lang w:val="vi-VN"/>
              </w:rPr>
              <w:t>đ</w:t>
            </w:r>
            <w:r w:rsidRPr="00201E6A">
              <w:rPr>
                <w:rFonts w:eastAsia="Arial" w:cs="Times New Roman"/>
                <w:sz w:val="24"/>
                <w:szCs w:val="24"/>
                <w:lang w:val="vi-VN"/>
              </w:rPr>
              <w:t>ộng nói</w:t>
            </w:r>
            <w:r w:rsidRPr="00201E6A">
              <w:rPr>
                <w:rFonts w:eastAsia="Arial" w:cs="Times New Roman"/>
                <w:sz w:val="24"/>
                <w:szCs w:val="24"/>
              </w:rPr>
              <w:t xml:space="preserve"> và một số kiểu hành động nói thường gặp, vận dụng được vào trong tạo lập văn bản viết, nói.</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t>CNTT</w:t>
            </w:r>
          </w:p>
        </w:tc>
        <w:tc>
          <w:tcPr>
            <w:tcW w:w="1134" w:type="dxa"/>
            <w:shd w:val="clear" w:color="auto" w:fill="auto"/>
          </w:tcPr>
          <w:p w:rsidR="007E6AF3" w:rsidRPr="00201E6A" w:rsidRDefault="00512967" w:rsidP="004B30CC">
            <w:pPr>
              <w:pStyle w:val="NormalWeb"/>
              <w:spacing w:before="0" w:beforeAutospacing="0" w:after="0" w:afterAutospacing="0"/>
              <w:jc w:val="both"/>
              <w:rPr>
                <w:bCs/>
                <w:iCs/>
              </w:rPr>
            </w:pPr>
            <w:r w:rsidRPr="00201E6A">
              <w:t>GD đạo đức</w:t>
            </w:r>
            <w:r w:rsidRPr="00201E6A">
              <w:rPr>
                <w:bCs/>
                <w:iCs/>
              </w:rPr>
              <w:t xml:space="preserve"> </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A92EC6" w:rsidP="004B30CC">
            <w:pPr>
              <w:pStyle w:val="NormalWeb"/>
              <w:spacing w:before="0" w:beforeAutospacing="0" w:after="0" w:afterAutospacing="0"/>
              <w:jc w:val="center"/>
              <w:rPr>
                <w:bCs/>
                <w:iCs/>
              </w:rPr>
            </w:pPr>
            <w:r w:rsidRPr="00201E6A">
              <w:rPr>
                <w:bCs/>
                <w:iCs/>
              </w:rPr>
              <w:t>17</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96</w:t>
            </w:r>
          </w:p>
        </w:tc>
        <w:tc>
          <w:tcPr>
            <w:tcW w:w="2127" w:type="dxa"/>
            <w:shd w:val="clear" w:color="auto" w:fill="auto"/>
          </w:tcPr>
          <w:p w:rsidR="007E6AF3" w:rsidRPr="00201E6A" w:rsidRDefault="007E6AF3" w:rsidP="004B30CC">
            <w:pPr>
              <w:tabs>
                <w:tab w:val="left" w:pos="390"/>
                <w:tab w:val="left" w:pos="2085"/>
              </w:tabs>
              <w:spacing w:line="240" w:lineRule="auto"/>
              <w:jc w:val="both"/>
              <w:rPr>
                <w:rFonts w:eastAsia="Calibri" w:cs="Times New Roman"/>
                <w:sz w:val="24"/>
                <w:szCs w:val="24"/>
              </w:rPr>
            </w:pPr>
            <w:r w:rsidRPr="00201E6A">
              <w:rPr>
                <w:rFonts w:eastAsia="Calibri" w:cs="Times New Roman"/>
                <w:sz w:val="24"/>
                <w:szCs w:val="24"/>
              </w:rPr>
              <w:t xml:space="preserve">Viết đoạn văn trình bày luận điểm </w:t>
            </w:r>
          </w:p>
        </w:tc>
        <w:tc>
          <w:tcPr>
            <w:tcW w:w="4224" w:type="dxa"/>
            <w:shd w:val="clear" w:color="auto" w:fill="auto"/>
          </w:tcPr>
          <w:p w:rsidR="007E6AF3" w:rsidRPr="00201E6A" w:rsidRDefault="007E6AF3" w:rsidP="004B30CC">
            <w:pPr>
              <w:pStyle w:val="NormalWeb"/>
              <w:spacing w:before="0" w:beforeAutospacing="0" w:after="0" w:afterAutospacing="0"/>
              <w:jc w:val="both"/>
              <w:rPr>
                <w:bCs/>
                <w:iCs/>
              </w:rPr>
            </w:pPr>
            <w:r w:rsidRPr="00201E6A">
              <w:t xml:space="preserve">- Biết cách viết </w:t>
            </w:r>
            <w:r w:rsidRPr="00201E6A">
              <w:rPr>
                <w:rFonts w:hint="eastAsia"/>
              </w:rPr>
              <w:t>đ</w:t>
            </w:r>
            <w:r w:rsidRPr="00201E6A">
              <w:t>oạn v</w:t>
            </w:r>
            <w:r w:rsidRPr="00201E6A">
              <w:rPr>
                <w:rFonts w:hint="eastAsia"/>
              </w:rPr>
              <w:t>ă</w:t>
            </w:r>
            <w:r w:rsidRPr="00201E6A">
              <w:t xml:space="preserve">n trình bày luận </w:t>
            </w:r>
            <w:r w:rsidRPr="00201E6A">
              <w:rPr>
                <w:rFonts w:hint="eastAsia"/>
              </w:rPr>
              <w:t>đ</w:t>
            </w:r>
            <w:r w:rsidRPr="00201E6A">
              <w:t>iểm theo hai phương pháp diễn dịch và quy nạp.</w:t>
            </w:r>
          </w:p>
        </w:tc>
        <w:tc>
          <w:tcPr>
            <w:tcW w:w="1276" w:type="dxa"/>
            <w:shd w:val="clear" w:color="auto" w:fill="auto"/>
          </w:tcPr>
          <w:p w:rsidR="007E6AF3" w:rsidRPr="00201E6A" w:rsidRDefault="007E6AF3" w:rsidP="004B30CC">
            <w:pPr>
              <w:spacing w:line="240" w:lineRule="auto"/>
              <w:rPr>
                <w:sz w:val="24"/>
                <w:szCs w:val="24"/>
              </w:rPr>
            </w:pPr>
            <w:r w:rsidRPr="00201E6A">
              <w:rPr>
                <w:sz w:val="24"/>
                <w:szCs w:val="24"/>
              </w:rPr>
              <w:t>CNTT</w:t>
            </w:r>
          </w:p>
        </w:tc>
        <w:tc>
          <w:tcPr>
            <w:tcW w:w="1134" w:type="dxa"/>
            <w:shd w:val="clear" w:color="auto" w:fill="auto"/>
          </w:tcPr>
          <w:p w:rsidR="00512967" w:rsidRPr="00201E6A" w:rsidRDefault="007E6AF3" w:rsidP="004B30CC">
            <w:pPr>
              <w:spacing w:line="240" w:lineRule="auto"/>
              <w:jc w:val="both"/>
              <w:rPr>
                <w:sz w:val="24"/>
                <w:szCs w:val="24"/>
              </w:rPr>
            </w:pPr>
            <w:r w:rsidRPr="00201E6A">
              <w:rPr>
                <w:sz w:val="24"/>
                <w:szCs w:val="24"/>
              </w:rPr>
              <w:t>*</w:t>
            </w:r>
            <w:r w:rsidR="00512967" w:rsidRPr="00201E6A">
              <w:rPr>
                <w:sz w:val="24"/>
                <w:szCs w:val="24"/>
              </w:rPr>
              <w:t xml:space="preserve">GD đạo đức </w:t>
            </w:r>
          </w:p>
          <w:p w:rsidR="007E6AF3" w:rsidRPr="00201E6A" w:rsidRDefault="007E6AF3" w:rsidP="004B30CC">
            <w:pPr>
              <w:spacing w:line="240" w:lineRule="auto"/>
              <w:jc w:val="both"/>
              <w:rPr>
                <w:sz w:val="24"/>
                <w:szCs w:val="24"/>
              </w:rPr>
            </w:pPr>
            <w:r w:rsidRPr="00201E6A">
              <w:rPr>
                <w:sz w:val="24"/>
                <w:szCs w:val="24"/>
              </w:rPr>
              <w:t>*</w:t>
            </w:r>
            <w:r w:rsidR="00512967" w:rsidRPr="00201E6A">
              <w:rPr>
                <w:sz w:val="24"/>
                <w:szCs w:val="24"/>
              </w:rPr>
              <w:t>GD</w:t>
            </w:r>
            <w:r w:rsidRPr="00201E6A">
              <w:rPr>
                <w:sz w:val="24"/>
                <w:szCs w:val="24"/>
              </w:rPr>
              <w:t xml:space="preserve"> môi trường</w:t>
            </w:r>
          </w:p>
        </w:tc>
        <w:tc>
          <w:tcPr>
            <w:tcW w:w="1843" w:type="dxa"/>
            <w:shd w:val="clear" w:color="auto" w:fill="auto"/>
          </w:tcPr>
          <w:p w:rsidR="007E6AF3" w:rsidRPr="00201E6A" w:rsidRDefault="007E6AF3" w:rsidP="004B30CC">
            <w:pPr>
              <w:spacing w:line="240" w:lineRule="auto"/>
              <w:rPr>
                <w:sz w:val="24"/>
                <w:szCs w:val="24"/>
              </w:rPr>
            </w:pPr>
            <w:r w:rsidRPr="00201E6A">
              <w:rPr>
                <w:sz w:val="24"/>
                <w:szCs w:val="24"/>
              </w:rPr>
              <w:t>Khuyến khích học sinh tự học: “Ôn tập về luận điểm”</w:t>
            </w: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1</w:t>
            </w:r>
            <w:r w:rsidR="00A92EC6" w:rsidRPr="00201E6A">
              <w:rPr>
                <w:bCs/>
                <w:iCs/>
              </w:rPr>
              <w:t>8</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97</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 xml:space="preserve">Chiếu dời đô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Rèn kĩ năng Đọc – hiểu văn bản theo đặc trưng thể loại. Hiểu được bước đầu về thể Chiếu.</w:t>
            </w:r>
          </w:p>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-Thấy được khát vọng xây dựng quốc gia cường thịnh, phát triển.</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19</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98</w:t>
            </w:r>
          </w:p>
        </w:tc>
        <w:tc>
          <w:tcPr>
            <w:tcW w:w="2127" w:type="dxa"/>
            <w:shd w:val="clear" w:color="auto" w:fill="auto"/>
          </w:tcPr>
          <w:p w:rsidR="00512967" w:rsidRPr="00201E6A" w:rsidRDefault="00512967" w:rsidP="004B30CC">
            <w:pPr>
              <w:tabs>
                <w:tab w:val="left" w:pos="390"/>
                <w:tab w:val="left" w:pos="2085"/>
              </w:tabs>
              <w:spacing w:line="240" w:lineRule="auto"/>
              <w:jc w:val="both"/>
              <w:rPr>
                <w:rFonts w:eastAsia="Calibri" w:cs="Times New Roman"/>
                <w:sz w:val="24"/>
                <w:szCs w:val="24"/>
              </w:rPr>
            </w:pPr>
            <w:r w:rsidRPr="00201E6A">
              <w:rPr>
                <w:rFonts w:eastAsia="Calibri" w:cs="Times New Roman"/>
                <w:sz w:val="24"/>
                <w:szCs w:val="24"/>
              </w:rPr>
              <w:t xml:space="preserve">Luyện tập xây dựng và trình bày luận điểm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rPr>
            </w:pPr>
            <w:r w:rsidRPr="00201E6A">
              <w:rPr>
                <w:bCs/>
                <w:iCs/>
                <w:sz w:val="24"/>
                <w:szCs w:val="24"/>
              </w:rPr>
              <w:t>- Củng cố, vận dụng được kiến thức về luận điểm để xây dựng hệ thống luận điểm và trình bày luận điểm.</w:t>
            </w:r>
          </w:p>
        </w:tc>
        <w:tc>
          <w:tcPr>
            <w:tcW w:w="1276" w:type="dxa"/>
            <w:shd w:val="clear" w:color="auto" w:fill="auto"/>
          </w:tcPr>
          <w:p w:rsidR="00512967" w:rsidRPr="00201E6A" w:rsidRDefault="00512967" w:rsidP="004B30CC">
            <w:pPr>
              <w:spacing w:line="240" w:lineRule="auto"/>
              <w:rPr>
                <w:sz w:val="24"/>
                <w:szCs w:val="24"/>
              </w:rPr>
            </w:pPr>
            <w:r w:rsidRPr="00201E6A">
              <w:rPr>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20</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99,100</w:t>
            </w:r>
          </w:p>
        </w:tc>
        <w:tc>
          <w:tcPr>
            <w:tcW w:w="2127" w:type="dxa"/>
            <w:shd w:val="clear" w:color="auto" w:fill="auto"/>
          </w:tcPr>
          <w:p w:rsidR="00512967" w:rsidRPr="00201E6A" w:rsidRDefault="00512967" w:rsidP="004B30CC">
            <w:pPr>
              <w:tabs>
                <w:tab w:val="left" w:pos="390"/>
                <w:tab w:val="left" w:pos="2085"/>
              </w:tabs>
              <w:spacing w:line="240" w:lineRule="auto"/>
              <w:jc w:val="both"/>
              <w:rPr>
                <w:rFonts w:eastAsia="Calibri" w:cs="Times New Roman"/>
                <w:sz w:val="24"/>
                <w:szCs w:val="24"/>
              </w:rPr>
            </w:pPr>
            <w:r w:rsidRPr="00201E6A">
              <w:rPr>
                <w:rFonts w:eastAsia="Calibri" w:cs="Times New Roman"/>
                <w:sz w:val="24"/>
                <w:szCs w:val="24"/>
              </w:rPr>
              <w:t>Luyện viết văn nghị luận</w:t>
            </w:r>
          </w:p>
        </w:tc>
        <w:tc>
          <w:tcPr>
            <w:tcW w:w="4224" w:type="dxa"/>
            <w:shd w:val="clear" w:color="auto" w:fill="auto"/>
          </w:tcPr>
          <w:p w:rsidR="00512967" w:rsidRPr="00201E6A" w:rsidRDefault="00512967" w:rsidP="004B30CC">
            <w:pPr>
              <w:spacing w:line="240" w:lineRule="auto"/>
              <w:jc w:val="both"/>
              <w:rPr>
                <w:bCs/>
                <w:iCs/>
                <w:sz w:val="24"/>
                <w:szCs w:val="24"/>
              </w:rPr>
            </w:pPr>
            <w:r w:rsidRPr="00201E6A">
              <w:rPr>
                <w:rFonts w:eastAsia="Arial" w:cs="Times New Roman"/>
                <w:sz w:val="24"/>
                <w:szCs w:val="24"/>
                <w:lang w:val="pt-BR"/>
              </w:rPr>
              <w:t>- Rèn kĩ năng viết bài văn nghị luận.</w:t>
            </w:r>
          </w:p>
        </w:tc>
        <w:tc>
          <w:tcPr>
            <w:tcW w:w="1276" w:type="dxa"/>
            <w:shd w:val="clear" w:color="auto" w:fill="auto"/>
          </w:tcPr>
          <w:p w:rsidR="00512967" w:rsidRPr="00201E6A" w:rsidRDefault="00512967" w:rsidP="004B30CC">
            <w:pPr>
              <w:spacing w:line="240" w:lineRule="auto"/>
              <w:rPr>
                <w:sz w:val="24"/>
                <w:szCs w:val="24"/>
              </w:rPr>
            </w:pPr>
            <w:r w:rsidRPr="00201E6A">
              <w:rPr>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21</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101,102</w:t>
            </w:r>
          </w:p>
        </w:tc>
        <w:tc>
          <w:tcPr>
            <w:tcW w:w="2127" w:type="dxa"/>
            <w:shd w:val="clear" w:color="auto" w:fill="auto"/>
          </w:tcPr>
          <w:p w:rsidR="00512967" w:rsidRPr="00201E6A" w:rsidRDefault="00512967" w:rsidP="004B30CC">
            <w:pPr>
              <w:tabs>
                <w:tab w:val="left" w:pos="390"/>
                <w:tab w:val="left" w:pos="2085"/>
              </w:tabs>
              <w:spacing w:line="240" w:lineRule="auto"/>
              <w:jc w:val="both"/>
              <w:rPr>
                <w:rFonts w:eastAsia="Calibri" w:cs="Times New Roman"/>
                <w:sz w:val="24"/>
                <w:szCs w:val="24"/>
              </w:rPr>
            </w:pPr>
            <w:r w:rsidRPr="00201E6A">
              <w:rPr>
                <w:rFonts w:eastAsia="Calibri" w:cs="Times New Roman"/>
                <w:sz w:val="24"/>
                <w:szCs w:val="24"/>
              </w:rPr>
              <w:t>Ôn tập chuẩn bị kiểm tra giữa kì II</w:t>
            </w:r>
          </w:p>
        </w:tc>
        <w:tc>
          <w:tcPr>
            <w:tcW w:w="4224" w:type="dxa"/>
            <w:shd w:val="clear" w:color="auto" w:fill="auto"/>
          </w:tcPr>
          <w:p w:rsidR="00512967" w:rsidRPr="00201E6A" w:rsidRDefault="00512967" w:rsidP="004B30CC">
            <w:pPr>
              <w:spacing w:line="240" w:lineRule="auto"/>
              <w:jc w:val="both"/>
              <w:rPr>
                <w:bCs/>
                <w:iCs/>
                <w:sz w:val="24"/>
                <w:szCs w:val="24"/>
              </w:rPr>
            </w:pPr>
            <w:r w:rsidRPr="00201E6A">
              <w:rPr>
                <w:sz w:val="24"/>
                <w:szCs w:val="24"/>
              </w:rPr>
              <w:t>- Củng cố, khắc sâu kiến thức kiến thức các phân môn Văn, TV, TLV (KN: Đoc – hiểu, Làm văn)</w:t>
            </w:r>
          </w:p>
        </w:tc>
        <w:tc>
          <w:tcPr>
            <w:tcW w:w="1276" w:type="dxa"/>
            <w:shd w:val="clear" w:color="auto" w:fill="auto"/>
          </w:tcPr>
          <w:p w:rsidR="00512967" w:rsidRPr="00201E6A" w:rsidRDefault="00512967" w:rsidP="004B30CC">
            <w:pPr>
              <w:spacing w:line="240" w:lineRule="auto"/>
              <w:rPr>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22</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103,104</w:t>
            </w:r>
          </w:p>
        </w:tc>
        <w:tc>
          <w:tcPr>
            <w:tcW w:w="2127" w:type="dxa"/>
            <w:shd w:val="clear" w:color="auto" w:fill="auto"/>
          </w:tcPr>
          <w:p w:rsidR="00512967" w:rsidRPr="00201E6A" w:rsidRDefault="00512967" w:rsidP="004B30CC">
            <w:pPr>
              <w:tabs>
                <w:tab w:val="left" w:pos="390"/>
                <w:tab w:val="left" w:pos="2085"/>
              </w:tabs>
              <w:spacing w:line="240" w:lineRule="auto"/>
              <w:jc w:val="both"/>
              <w:rPr>
                <w:rFonts w:eastAsia="Calibri" w:cs="Times New Roman"/>
                <w:sz w:val="24"/>
                <w:szCs w:val="24"/>
              </w:rPr>
            </w:pPr>
            <w:r w:rsidRPr="00201E6A">
              <w:rPr>
                <w:rFonts w:eastAsia="Calibri" w:cs="Times New Roman"/>
                <w:sz w:val="24"/>
                <w:szCs w:val="24"/>
              </w:rPr>
              <w:t>Kiểm tra giữa kì II</w:t>
            </w:r>
          </w:p>
        </w:tc>
        <w:tc>
          <w:tcPr>
            <w:tcW w:w="4224" w:type="dxa"/>
            <w:shd w:val="clear" w:color="auto" w:fill="auto"/>
          </w:tcPr>
          <w:p w:rsidR="00512967" w:rsidRPr="00201E6A" w:rsidRDefault="00512967" w:rsidP="004B30CC">
            <w:pPr>
              <w:spacing w:line="240" w:lineRule="auto"/>
              <w:rPr>
                <w:sz w:val="24"/>
                <w:szCs w:val="24"/>
              </w:rPr>
            </w:pPr>
            <w:r w:rsidRPr="00201E6A">
              <w:rPr>
                <w:sz w:val="24"/>
                <w:szCs w:val="24"/>
              </w:rPr>
              <w:t>- Rèn kĩ năng Đọc -  hiểu, tạo lập văn bản nghị luận; KN làm bài kiểm tra.</w:t>
            </w:r>
          </w:p>
        </w:tc>
        <w:tc>
          <w:tcPr>
            <w:tcW w:w="1276" w:type="dxa"/>
            <w:shd w:val="clear" w:color="auto" w:fill="auto"/>
          </w:tcPr>
          <w:p w:rsidR="00512967" w:rsidRPr="00201E6A" w:rsidRDefault="00512967" w:rsidP="004B30CC">
            <w:pPr>
              <w:spacing w:line="240" w:lineRule="auto"/>
              <w:rPr>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23</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105,106</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 xml:space="preserve">Hịch tướng sĩ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pt-BR"/>
              </w:rPr>
              <w:t>- Rèn kĩ năng Đọc – hiểu văn bản theo đặc trưng thể loại. Hiểu được bước đầu về thể loại Hịch;</w:t>
            </w:r>
          </w:p>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de-DE"/>
              </w:rPr>
              <w:t>- Cảm nhận được lòng yêu nước tha thiết, tầm nhìn chiến lược của vị chỉ huy quân sự đại tài Trần Quốc Tuấn.</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24</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107</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 xml:space="preserve">Nước Đại Việt ta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Rèn kĩ năng Đọc – hiểu văn bản theo đặc trưng thể loại. Hiểu được bước đầu về thể loại Cáo;</w:t>
            </w:r>
          </w:p>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Thấy, hiểu được ý thức dân tộc đã phát triển tới trình độ cao, cảm nhận được lòng yêu nước sâu sắc của t/g.</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 xml:space="preserve"> 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lastRenderedPageBreak/>
              <w:t>25</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108</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 xml:space="preserve">Bàn luận về phép học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Rèn kĩ năng Đọc – hiểu văn bản theo đặc trưng thể loại. Hiểu được bước đầu về thể loại Tấu;</w:t>
            </w:r>
          </w:p>
          <w:p w:rsidR="00512967" w:rsidRPr="00201E6A" w:rsidRDefault="00512967" w:rsidP="004B30CC">
            <w:pPr>
              <w:spacing w:line="240" w:lineRule="auto"/>
              <w:jc w:val="both"/>
              <w:rPr>
                <w:rFonts w:eastAsia="Arial" w:cs="Times New Roman"/>
                <w:sz w:val="24"/>
                <w:szCs w:val="24"/>
                <w:lang w:val="pt-BR"/>
              </w:rPr>
            </w:pPr>
            <w:r w:rsidRPr="00201E6A">
              <w:rPr>
                <w:rFonts w:eastAsia="Arial" w:cs="Times New Roman"/>
                <w:sz w:val="24"/>
                <w:szCs w:val="24"/>
                <w:lang w:val="pt-BR"/>
              </w:rPr>
              <w:t xml:space="preserve">- </w:t>
            </w:r>
            <w:r w:rsidRPr="00201E6A">
              <w:rPr>
                <w:sz w:val="24"/>
                <w:szCs w:val="24"/>
                <w:lang w:val="pt-BR"/>
              </w:rPr>
              <w:t>Hiểu được quan niệm của t/g về mục đích, tác dụng, phương pháp học. Thấy được nghệ thuật lập luận đặc sắc...</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26</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109</w:t>
            </w:r>
          </w:p>
        </w:tc>
        <w:tc>
          <w:tcPr>
            <w:tcW w:w="2127" w:type="dxa"/>
            <w:shd w:val="clear" w:color="auto" w:fill="auto"/>
          </w:tcPr>
          <w:p w:rsidR="00512967" w:rsidRPr="00201E6A" w:rsidRDefault="00512967" w:rsidP="004B30CC">
            <w:pPr>
              <w:spacing w:line="240" w:lineRule="auto"/>
              <w:jc w:val="both"/>
              <w:rPr>
                <w:rFonts w:eastAsia="Calibri" w:cs="Times New Roman"/>
                <w:sz w:val="24"/>
                <w:szCs w:val="24"/>
              </w:rPr>
            </w:pPr>
            <w:r w:rsidRPr="00201E6A">
              <w:rPr>
                <w:rFonts w:eastAsia="Calibri" w:cs="Times New Roman"/>
                <w:sz w:val="24"/>
                <w:szCs w:val="24"/>
              </w:rPr>
              <w:t>Hành động nói (tiếp theo)</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rPr>
            </w:pPr>
            <w:r w:rsidRPr="00201E6A">
              <w:rPr>
                <w:rFonts w:eastAsia="Arial" w:cs="Times New Roman"/>
                <w:sz w:val="24"/>
                <w:szCs w:val="24"/>
                <w:lang w:val="vi-VN"/>
              </w:rPr>
              <w:t xml:space="preserve">- </w:t>
            </w:r>
            <w:r w:rsidRPr="00201E6A">
              <w:rPr>
                <w:rFonts w:eastAsia="Arial" w:cs="Times New Roman"/>
                <w:sz w:val="24"/>
                <w:szCs w:val="24"/>
              </w:rPr>
              <w:t>Hiểu, vận dụng  được được các cách thực hiện</w:t>
            </w:r>
            <w:r w:rsidRPr="00201E6A">
              <w:rPr>
                <w:rFonts w:eastAsia="Arial" w:cs="Times New Roman"/>
                <w:sz w:val="24"/>
                <w:szCs w:val="24"/>
                <w:lang w:val="vi-VN"/>
              </w:rPr>
              <w:t xml:space="preserve"> hành </w:t>
            </w:r>
            <w:r w:rsidRPr="00201E6A">
              <w:rPr>
                <w:rFonts w:eastAsia="Arial" w:cs="Times New Roman" w:hint="eastAsia"/>
                <w:sz w:val="24"/>
                <w:szCs w:val="24"/>
                <w:lang w:val="vi-VN"/>
              </w:rPr>
              <w:t>đ</w:t>
            </w:r>
            <w:r w:rsidRPr="00201E6A">
              <w:rPr>
                <w:rFonts w:eastAsia="Arial" w:cs="Times New Roman"/>
                <w:sz w:val="24"/>
                <w:szCs w:val="24"/>
                <w:lang w:val="vi-VN"/>
              </w:rPr>
              <w:t>ộng nói</w:t>
            </w:r>
            <w:r w:rsidRPr="00201E6A">
              <w:rPr>
                <w:rFonts w:eastAsia="Arial" w:cs="Times New Roman"/>
                <w:sz w:val="24"/>
                <w:szCs w:val="24"/>
              </w:rPr>
              <w:t xml:space="preserve"> phù hợp hoàn cảnh giao tiếp...</w:t>
            </w:r>
            <w:r w:rsidRPr="00201E6A">
              <w:rPr>
                <w:rFonts w:eastAsia="Arial" w:cs="Times New Roman"/>
                <w:sz w:val="24"/>
                <w:szCs w:val="24"/>
                <w:lang w:val="vi-VN"/>
              </w:rPr>
              <w:t>.</w:t>
            </w:r>
          </w:p>
        </w:tc>
        <w:tc>
          <w:tcPr>
            <w:tcW w:w="1276" w:type="dxa"/>
            <w:shd w:val="clear" w:color="auto" w:fill="auto"/>
          </w:tcPr>
          <w:p w:rsidR="00512967" w:rsidRPr="00201E6A" w:rsidRDefault="00512967" w:rsidP="004B30CC">
            <w:pPr>
              <w:spacing w:line="240" w:lineRule="auto"/>
              <w:jc w:val="both"/>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2</w:t>
            </w:r>
            <w:r w:rsidR="00A92EC6" w:rsidRPr="00201E6A">
              <w:rPr>
                <w:bCs/>
                <w:iCs/>
              </w:rPr>
              <w:t>7</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110</w:t>
            </w:r>
          </w:p>
        </w:tc>
        <w:tc>
          <w:tcPr>
            <w:tcW w:w="2127" w:type="dxa"/>
            <w:shd w:val="clear" w:color="auto" w:fill="auto"/>
          </w:tcPr>
          <w:p w:rsidR="00512967" w:rsidRPr="00201E6A" w:rsidRDefault="00512967" w:rsidP="004B30CC">
            <w:pPr>
              <w:tabs>
                <w:tab w:val="left" w:pos="1935"/>
              </w:tabs>
              <w:spacing w:line="240" w:lineRule="auto"/>
              <w:jc w:val="both"/>
              <w:rPr>
                <w:rFonts w:eastAsia="Calibri" w:cs="Times New Roman"/>
                <w:sz w:val="24"/>
                <w:szCs w:val="24"/>
              </w:rPr>
            </w:pPr>
            <w:r w:rsidRPr="00201E6A">
              <w:rPr>
                <w:rFonts w:eastAsia="Calibri" w:cs="Times New Roman"/>
                <w:sz w:val="24"/>
                <w:szCs w:val="24"/>
              </w:rPr>
              <w:t>- Hội thoại</w:t>
            </w:r>
            <w:r w:rsidR="00CC4112" w:rsidRPr="00201E6A">
              <w:rPr>
                <w:rFonts w:eastAsia="Calibri" w:cs="Times New Roman"/>
                <w:sz w:val="24"/>
                <w:szCs w:val="24"/>
              </w:rPr>
              <w:t>;</w:t>
            </w:r>
            <w:r w:rsidRPr="00201E6A">
              <w:rPr>
                <w:rFonts w:eastAsia="Calibri" w:cs="Times New Roman"/>
                <w:sz w:val="24"/>
                <w:szCs w:val="24"/>
              </w:rPr>
              <w:t xml:space="preserve"> </w:t>
            </w:r>
          </w:p>
          <w:p w:rsidR="00512967" w:rsidRPr="00201E6A" w:rsidRDefault="00512967" w:rsidP="004B30CC">
            <w:pPr>
              <w:tabs>
                <w:tab w:val="left" w:pos="1935"/>
              </w:tabs>
              <w:spacing w:line="240" w:lineRule="auto"/>
              <w:jc w:val="both"/>
              <w:rPr>
                <w:rFonts w:eastAsia="Calibri" w:cs="Times New Roman"/>
                <w:sz w:val="24"/>
                <w:szCs w:val="24"/>
              </w:rPr>
            </w:pPr>
            <w:r w:rsidRPr="00201E6A">
              <w:rPr>
                <w:rFonts w:eastAsia="Calibri" w:cs="Times New Roman"/>
                <w:sz w:val="24"/>
                <w:szCs w:val="24"/>
              </w:rPr>
              <w:t>- Hội thoại (tiếp theo)</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de-DE"/>
              </w:rPr>
              <w:t>- Hiểu, phân biệt được vai xã hội trong hội thoại.</w:t>
            </w:r>
          </w:p>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de-DE"/>
              </w:rPr>
              <w:t>- Biết xác định thái độ đúng đắn trong quan hệ giao tiếp.</w:t>
            </w:r>
          </w:p>
        </w:tc>
        <w:tc>
          <w:tcPr>
            <w:tcW w:w="1276" w:type="dxa"/>
            <w:shd w:val="clear" w:color="auto" w:fill="auto"/>
          </w:tcPr>
          <w:p w:rsidR="00512967" w:rsidRPr="00201E6A" w:rsidRDefault="00512967" w:rsidP="004B30CC">
            <w:pPr>
              <w:spacing w:line="240" w:lineRule="auto"/>
              <w:rPr>
                <w:sz w:val="24"/>
                <w:szCs w:val="24"/>
              </w:rPr>
            </w:pPr>
            <w:r w:rsidRPr="00201E6A">
              <w:rPr>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r w:rsidRPr="00201E6A">
              <w:rPr>
                <w:sz w:val="24"/>
                <w:szCs w:val="24"/>
              </w:rPr>
              <w:t>Cả 02 bài tích hợp thành một bài, tập trung vào phần II của mỗi bài</w:t>
            </w: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462"/>
        </w:trPr>
        <w:tc>
          <w:tcPr>
            <w:tcW w:w="850" w:type="dxa"/>
            <w:shd w:val="clear" w:color="auto" w:fill="auto"/>
            <w:vAlign w:val="center"/>
          </w:tcPr>
          <w:p w:rsidR="007E6AF3" w:rsidRPr="00201E6A" w:rsidRDefault="007E6AF3" w:rsidP="004B30CC">
            <w:pPr>
              <w:pStyle w:val="NormalWeb"/>
              <w:spacing w:before="0" w:beforeAutospacing="0" w:after="0" w:afterAutospacing="0"/>
              <w:jc w:val="center"/>
              <w:rPr>
                <w:bCs/>
                <w:iCs/>
              </w:rPr>
            </w:pPr>
            <w:r w:rsidRPr="00201E6A">
              <w:rPr>
                <w:bCs/>
                <w:iCs/>
              </w:rPr>
              <w:t>28</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111</w:t>
            </w:r>
          </w:p>
        </w:tc>
        <w:tc>
          <w:tcPr>
            <w:tcW w:w="2127" w:type="dxa"/>
            <w:shd w:val="clear" w:color="auto" w:fill="auto"/>
          </w:tcPr>
          <w:p w:rsidR="007E6AF3" w:rsidRPr="00201E6A" w:rsidRDefault="007E6AF3" w:rsidP="004B30CC">
            <w:pPr>
              <w:tabs>
                <w:tab w:val="left" w:pos="1740"/>
              </w:tabs>
              <w:spacing w:line="240" w:lineRule="auto"/>
              <w:jc w:val="both"/>
              <w:rPr>
                <w:rFonts w:eastAsia="Calibri" w:cs="Times New Roman"/>
                <w:sz w:val="24"/>
                <w:szCs w:val="24"/>
              </w:rPr>
            </w:pPr>
            <w:r w:rsidRPr="00201E6A">
              <w:rPr>
                <w:rFonts w:eastAsia="Calibri" w:cs="Times New Roman"/>
                <w:sz w:val="24"/>
                <w:szCs w:val="24"/>
              </w:rPr>
              <w:t>Trả bài kiểm tra giữa kì II</w:t>
            </w:r>
          </w:p>
        </w:tc>
        <w:tc>
          <w:tcPr>
            <w:tcW w:w="4224" w:type="dxa"/>
            <w:shd w:val="clear" w:color="auto" w:fill="auto"/>
          </w:tcPr>
          <w:p w:rsidR="007E6AF3" w:rsidRPr="00201E6A" w:rsidRDefault="007E6AF3" w:rsidP="004B30CC">
            <w:pPr>
              <w:spacing w:line="240" w:lineRule="auto"/>
              <w:jc w:val="both"/>
              <w:rPr>
                <w:rFonts w:eastAsia="Arial" w:cs="Times New Roman"/>
                <w:sz w:val="24"/>
                <w:szCs w:val="24"/>
                <w:lang w:val="pl-PL"/>
              </w:rPr>
            </w:pPr>
            <w:r w:rsidRPr="00201E6A">
              <w:rPr>
                <w:rFonts w:eastAsia="Arial" w:cs="Times New Roman"/>
                <w:sz w:val="24"/>
                <w:szCs w:val="24"/>
                <w:lang w:val="pl-PL"/>
              </w:rPr>
              <w:t>- HS biết đánh giá ưu, nhược điểm, phản biện, rút kinh nghiệm  qua bài kiểm tra.</w:t>
            </w:r>
          </w:p>
        </w:tc>
        <w:tc>
          <w:tcPr>
            <w:tcW w:w="1276" w:type="dxa"/>
            <w:shd w:val="clear" w:color="auto" w:fill="auto"/>
          </w:tcPr>
          <w:p w:rsidR="007E6AF3" w:rsidRPr="00201E6A" w:rsidRDefault="007E6AF3" w:rsidP="004B30CC">
            <w:pPr>
              <w:spacing w:line="240" w:lineRule="auto"/>
              <w:rPr>
                <w:iCs/>
                <w:sz w:val="24"/>
                <w:szCs w:val="24"/>
              </w:rPr>
            </w:pPr>
          </w:p>
        </w:tc>
        <w:tc>
          <w:tcPr>
            <w:tcW w:w="1134" w:type="dxa"/>
            <w:shd w:val="clear" w:color="auto" w:fill="auto"/>
          </w:tcPr>
          <w:p w:rsidR="007E6AF3" w:rsidRPr="00201E6A" w:rsidRDefault="00512967" w:rsidP="004B30CC">
            <w:pPr>
              <w:spacing w:line="240" w:lineRule="auto"/>
              <w:jc w:val="both"/>
              <w:rPr>
                <w:sz w:val="24"/>
                <w:szCs w:val="24"/>
              </w:rPr>
            </w:pPr>
            <w:r w:rsidRPr="00201E6A">
              <w:rPr>
                <w:sz w:val="24"/>
                <w:szCs w:val="24"/>
              </w:rPr>
              <w:t>GD đạo đức</w:t>
            </w:r>
          </w:p>
        </w:tc>
        <w:tc>
          <w:tcPr>
            <w:tcW w:w="1843" w:type="dxa"/>
            <w:shd w:val="clear" w:color="auto" w:fill="auto"/>
          </w:tcPr>
          <w:p w:rsidR="007E6AF3" w:rsidRPr="00201E6A" w:rsidRDefault="007E6AF3" w:rsidP="004B30CC">
            <w:pPr>
              <w:spacing w:line="240" w:lineRule="auto"/>
              <w:rPr>
                <w:sz w:val="24"/>
                <w:szCs w:val="24"/>
              </w:rPr>
            </w:pP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7E6AF3" w:rsidRPr="00201E6A" w:rsidRDefault="00A92EC6" w:rsidP="004B30CC">
            <w:pPr>
              <w:pStyle w:val="NormalWeb"/>
              <w:spacing w:before="0" w:beforeAutospacing="0" w:after="0" w:afterAutospacing="0"/>
              <w:jc w:val="center"/>
              <w:rPr>
                <w:bCs/>
                <w:iCs/>
              </w:rPr>
            </w:pPr>
            <w:r w:rsidRPr="00201E6A">
              <w:rPr>
                <w:bCs/>
                <w:iCs/>
              </w:rPr>
              <w:t>29</w:t>
            </w:r>
          </w:p>
        </w:tc>
        <w:tc>
          <w:tcPr>
            <w:tcW w:w="1526" w:type="dxa"/>
            <w:shd w:val="clear" w:color="auto" w:fill="auto"/>
          </w:tcPr>
          <w:p w:rsidR="007E6AF3" w:rsidRPr="00201E6A" w:rsidRDefault="007E6AF3" w:rsidP="004B30CC">
            <w:pPr>
              <w:spacing w:line="240" w:lineRule="auto"/>
              <w:jc w:val="center"/>
              <w:rPr>
                <w:rFonts w:eastAsia="Calibri" w:cs="Times New Roman"/>
                <w:sz w:val="24"/>
                <w:szCs w:val="24"/>
              </w:rPr>
            </w:pPr>
            <w:r w:rsidRPr="00201E6A">
              <w:rPr>
                <w:rFonts w:eastAsia="Calibri" w:cs="Times New Roman"/>
                <w:sz w:val="24"/>
                <w:szCs w:val="24"/>
              </w:rPr>
              <w:t>112,113</w:t>
            </w:r>
          </w:p>
        </w:tc>
        <w:tc>
          <w:tcPr>
            <w:tcW w:w="2127" w:type="dxa"/>
            <w:shd w:val="clear" w:color="auto" w:fill="auto"/>
          </w:tcPr>
          <w:p w:rsidR="007E6AF3" w:rsidRPr="00201E6A" w:rsidRDefault="007E6AF3" w:rsidP="004B30CC">
            <w:pPr>
              <w:tabs>
                <w:tab w:val="left" w:pos="1740"/>
              </w:tabs>
              <w:spacing w:line="240" w:lineRule="auto"/>
              <w:jc w:val="both"/>
              <w:rPr>
                <w:rFonts w:eastAsia="Calibri" w:cs="Times New Roman"/>
                <w:sz w:val="24"/>
                <w:szCs w:val="24"/>
              </w:rPr>
            </w:pPr>
            <w:r w:rsidRPr="00201E6A">
              <w:rPr>
                <w:rFonts w:eastAsia="Calibri" w:cs="Times New Roman"/>
                <w:sz w:val="24"/>
                <w:szCs w:val="24"/>
              </w:rPr>
              <w:t xml:space="preserve">Đi bộ ngao du </w:t>
            </w:r>
          </w:p>
        </w:tc>
        <w:tc>
          <w:tcPr>
            <w:tcW w:w="4224" w:type="dxa"/>
            <w:shd w:val="clear" w:color="auto" w:fill="auto"/>
          </w:tcPr>
          <w:p w:rsidR="007E6AF3" w:rsidRPr="00201E6A" w:rsidRDefault="007E6AF3" w:rsidP="004B30CC">
            <w:pPr>
              <w:spacing w:line="240" w:lineRule="auto"/>
              <w:jc w:val="both"/>
              <w:rPr>
                <w:rFonts w:eastAsia="Arial" w:cs="Times New Roman"/>
                <w:sz w:val="24"/>
                <w:szCs w:val="24"/>
                <w:lang w:val="pl-PL"/>
              </w:rPr>
            </w:pPr>
            <w:r w:rsidRPr="00201E6A">
              <w:rPr>
                <w:rFonts w:eastAsia="Arial" w:cs="Times New Roman"/>
                <w:sz w:val="24"/>
                <w:szCs w:val="24"/>
                <w:lang w:val="pl-PL"/>
              </w:rPr>
              <w:t>- Hiểu được quan điểm đi bộ ngao du của tác giả.</w:t>
            </w:r>
          </w:p>
          <w:p w:rsidR="007E6AF3" w:rsidRPr="00201E6A" w:rsidRDefault="007E6AF3" w:rsidP="004B30CC">
            <w:pPr>
              <w:pStyle w:val="NormalWeb"/>
              <w:spacing w:before="0" w:beforeAutospacing="0" w:after="0" w:afterAutospacing="0"/>
              <w:jc w:val="both"/>
              <w:rPr>
                <w:bCs/>
                <w:iCs/>
                <w:lang w:val="pl-PL"/>
              </w:rPr>
            </w:pPr>
            <w:r w:rsidRPr="00201E6A">
              <w:rPr>
                <w:lang w:val="pl-PL"/>
              </w:rPr>
              <w:t>- Biết cách Đọc - hiểu văn bản nghị luận nước ngoài.</w:t>
            </w:r>
          </w:p>
        </w:tc>
        <w:tc>
          <w:tcPr>
            <w:tcW w:w="1276" w:type="dxa"/>
            <w:shd w:val="clear" w:color="auto" w:fill="auto"/>
          </w:tcPr>
          <w:p w:rsidR="007E6AF3" w:rsidRPr="00201E6A" w:rsidRDefault="007E6AF3" w:rsidP="004B30CC">
            <w:pPr>
              <w:spacing w:line="240" w:lineRule="auto"/>
              <w:rPr>
                <w:sz w:val="24"/>
                <w:szCs w:val="24"/>
              </w:rPr>
            </w:pPr>
            <w:r w:rsidRPr="00201E6A">
              <w:rPr>
                <w:iCs/>
                <w:sz w:val="24"/>
                <w:szCs w:val="24"/>
              </w:rPr>
              <w:t>CNTT</w:t>
            </w:r>
          </w:p>
        </w:tc>
        <w:tc>
          <w:tcPr>
            <w:tcW w:w="1134" w:type="dxa"/>
            <w:shd w:val="clear" w:color="auto" w:fill="auto"/>
          </w:tcPr>
          <w:p w:rsidR="007E6AF3" w:rsidRPr="00201E6A" w:rsidRDefault="007E6AF3" w:rsidP="004B30CC">
            <w:pPr>
              <w:spacing w:line="240" w:lineRule="auto"/>
              <w:jc w:val="both"/>
              <w:rPr>
                <w:sz w:val="24"/>
                <w:szCs w:val="24"/>
              </w:rPr>
            </w:pPr>
            <w:r w:rsidRPr="00201E6A">
              <w:rPr>
                <w:sz w:val="24"/>
                <w:szCs w:val="24"/>
              </w:rPr>
              <w:t>*</w:t>
            </w:r>
            <w:r w:rsidR="00512967" w:rsidRPr="00201E6A">
              <w:rPr>
                <w:sz w:val="24"/>
                <w:szCs w:val="24"/>
              </w:rPr>
              <w:t>GD</w:t>
            </w:r>
            <w:r w:rsidRPr="00201E6A">
              <w:rPr>
                <w:sz w:val="24"/>
                <w:szCs w:val="24"/>
              </w:rPr>
              <w:t xml:space="preserve"> môi trường</w:t>
            </w:r>
            <w:r w:rsidRPr="00201E6A">
              <w:rPr>
                <w:sz w:val="24"/>
                <w:szCs w:val="24"/>
              </w:rPr>
              <w:br/>
              <w:t>*</w:t>
            </w:r>
            <w:r w:rsidR="00512967" w:rsidRPr="00201E6A">
              <w:rPr>
                <w:sz w:val="24"/>
                <w:szCs w:val="24"/>
              </w:rPr>
              <w:t>GD</w:t>
            </w:r>
            <w:r w:rsidRPr="00201E6A">
              <w:rPr>
                <w:sz w:val="24"/>
                <w:szCs w:val="24"/>
              </w:rPr>
              <w:t xml:space="preserve"> đạo đức</w:t>
            </w:r>
          </w:p>
          <w:p w:rsidR="007E6AF3" w:rsidRPr="00201E6A" w:rsidRDefault="007E6AF3" w:rsidP="004B30CC">
            <w:pPr>
              <w:pStyle w:val="NormalWeb"/>
              <w:spacing w:before="0" w:beforeAutospacing="0" w:after="0" w:afterAutospacing="0"/>
              <w:jc w:val="both"/>
              <w:rPr>
                <w:bCs/>
                <w:iCs/>
              </w:rPr>
            </w:pPr>
          </w:p>
        </w:tc>
        <w:tc>
          <w:tcPr>
            <w:tcW w:w="1843" w:type="dxa"/>
            <w:shd w:val="clear" w:color="auto" w:fill="auto"/>
          </w:tcPr>
          <w:p w:rsidR="007E6AF3" w:rsidRPr="00201E6A" w:rsidRDefault="007E6AF3" w:rsidP="004B30CC">
            <w:pPr>
              <w:spacing w:line="240" w:lineRule="auto"/>
              <w:rPr>
                <w:sz w:val="24"/>
                <w:szCs w:val="24"/>
              </w:rPr>
            </w:pPr>
            <w:r w:rsidRPr="00201E6A">
              <w:rPr>
                <w:sz w:val="24"/>
                <w:szCs w:val="24"/>
              </w:rPr>
              <w:t>Khuyến khích  học sinh tự đọc:  “Thuế máu; Ông Giuốc – Đanh mặc lễ phục”</w:t>
            </w:r>
          </w:p>
        </w:tc>
        <w:tc>
          <w:tcPr>
            <w:tcW w:w="1467" w:type="dxa"/>
            <w:shd w:val="clear" w:color="auto" w:fill="auto"/>
          </w:tcPr>
          <w:p w:rsidR="007E6AF3" w:rsidRPr="00201E6A" w:rsidRDefault="007E6AF3"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29</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114</w:t>
            </w:r>
          </w:p>
        </w:tc>
        <w:tc>
          <w:tcPr>
            <w:tcW w:w="2127" w:type="dxa"/>
            <w:shd w:val="clear" w:color="auto" w:fill="auto"/>
          </w:tcPr>
          <w:p w:rsidR="00512967" w:rsidRPr="00201E6A" w:rsidRDefault="00512967" w:rsidP="004B30CC">
            <w:pPr>
              <w:tabs>
                <w:tab w:val="left" w:pos="1935"/>
              </w:tabs>
              <w:spacing w:line="240" w:lineRule="auto"/>
              <w:jc w:val="both"/>
              <w:rPr>
                <w:rFonts w:eastAsia="Calibri" w:cs="Times New Roman"/>
                <w:sz w:val="24"/>
                <w:szCs w:val="24"/>
              </w:rPr>
            </w:pPr>
            <w:r w:rsidRPr="00201E6A">
              <w:rPr>
                <w:rFonts w:eastAsia="Calibri" w:cs="Times New Roman"/>
                <w:sz w:val="24"/>
                <w:szCs w:val="24"/>
              </w:rPr>
              <w:t>Tìm hiểu yếu tố biểu cảm trong văn nghị luận</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de-DE"/>
              </w:rPr>
              <w:t>- Hiểu được vai trò của yếu tố biểu cảm trong văn nghị luận và biết cách đưa yếu tố biểu cảm vào bài văn nghị luận;</w:t>
            </w:r>
          </w:p>
          <w:p w:rsidR="00512967" w:rsidRPr="00201E6A" w:rsidRDefault="00512967" w:rsidP="004B30CC">
            <w:pPr>
              <w:spacing w:line="240" w:lineRule="auto"/>
              <w:jc w:val="both"/>
              <w:rPr>
                <w:rFonts w:eastAsia="Arial" w:cs="Times New Roman"/>
                <w:b/>
                <w:i/>
                <w:sz w:val="24"/>
                <w:szCs w:val="24"/>
                <w:lang w:val="de-DE"/>
              </w:rPr>
            </w:pP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30</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115</w:t>
            </w:r>
          </w:p>
        </w:tc>
        <w:tc>
          <w:tcPr>
            <w:tcW w:w="2127" w:type="dxa"/>
            <w:shd w:val="clear" w:color="auto" w:fill="auto"/>
          </w:tcPr>
          <w:p w:rsidR="00512967" w:rsidRPr="00201E6A" w:rsidRDefault="00512967" w:rsidP="004B30CC">
            <w:pPr>
              <w:tabs>
                <w:tab w:val="left" w:pos="1935"/>
              </w:tabs>
              <w:spacing w:line="240" w:lineRule="auto"/>
              <w:jc w:val="both"/>
              <w:rPr>
                <w:rFonts w:eastAsia="Calibri" w:cs="Times New Roman"/>
                <w:sz w:val="24"/>
                <w:szCs w:val="24"/>
              </w:rPr>
            </w:pPr>
            <w:r w:rsidRPr="00201E6A">
              <w:rPr>
                <w:rFonts w:eastAsia="Calibri" w:cs="Times New Roman"/>
                <w:sz w:val="24"/>
                <w:szCs w:val="24"/>
              </w:rPr>
              <w:t>Luyện tập  đưa yếu tố biểu cảm vào bài văn nghị luận</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nl-NL"/>
              </w:rPr>
              <w:t>- Củng cố kiến thức và nâng cao kĩ năng vận dụng đưa yếu tố biểu cảm trong bài văn nghị luận.</w:t>
            </w:r>
          </w:p>
        </w:tc>
        <w:tc>
          <w:tcPr>
            <w:tcW w:w="1276" w:type="dxa"/>
            <w:shd w:val="clear" w:color="auto" w:fill="auto"/>
          </w:tcPr>
          <w:p w:rsidR="00512967" w:rsidRPr="00201E6A" w:rsidRDefault="00512967" w:rsidP="004B30CC">
            <w:pPr>
              <w:spacing w:line="240" w:lineRule="auto"/>
              <w:rPr>
                <w:iCs/>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280"/>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3</w:t>
            </w:r>
            <w:r w:rsidR="00A92EC6" w:rsidRPr="00201E6A">
              <w:rPr>
                <w:bCs/>
                <w:iCs/>
              </w:rPr>
              <w:t>1</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116</w:t>
            </w:r>
          </w:p>
        </w:tc>
        <w:tc>
          <w:tcPr>
            <w:tcW w:w="2127" w:type="dxa"/>
            <w:shd w:val="clear" w:color="auto" w:fill="auto"/>
          </w:tcPr>
          <w:p w:rsidR="00512967" w:rsidRPr="00201E6A" w:rsidRDefault="00512967" w:rsidP="004B30CC">
            <w:pPr>
              <w:tabs>
                <w:tab w:val="left" w:pos="1755"/>
              </w:tabs>
              <w:spacing w:line="240" w:lineRule="auto"/>
              <w:jc w:val="both"/>
              <w:rPr>
                <w:rFonts w:eastAsia="Calibri" w:cs="Times New Roman"/>
                <w:sz w:val="24"/>
                <w:szCs w:val="24"/>
              </w:rPr>
            </w:pPr>
            <w:r w:rsidRPr="00201E6A">
              <w:rPr>
                <w:rFonts w:eastAsia="Calibri" w:cs="Times New Roman"/>
                <w:sz w:val="24"/>
                <w:szCs w:val="24"/>
              </w:rPr>
              <w:t>Lựa chọn trật tự từ trong câu</w:t>
            </w:r>
          </w:p>
          <w:p w:rsidR="00512967" w:rsidRPr="00201E6A" w:rsidRDefault="00512967" w:rsidP="004B30CC">
            <w:pPr>
              <w:tabs>
                <w:tab w:val="left" w:pos="1755"/>
              </w:tabs>
              <w:spacing w:line="240" w:lineRule="auto"/>
              <w:jc w:val="both"/>
              <w:rPr>
                <w:rFonts w:eastAsia="Calibri" w:cs="Times New Roman"/>
                <w:sz w:val="24"/>
                <w:szCs w:val="24"/>
              </w:rPr>
            </w:pP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es-ES"/>
              </w:rPr>
            </w:pPr>
            <w:r w:rsidRPr="00201E6A">
              <w:rPr>
                <w:rFonts w:eastAsia="Arial" w:cs="Times New Roman"/>
                <w:sz w:val="24"/>
                <w:szCs w:val="24"/>
                <w:lang w:val="es-ES"/>
              </w:rPr>
              <w:t>- Hiểu được cách sắp xếp và phân tích được hiệu quả của sự sắp xếp trật tự từ trong câu, có ý thức lựa chọn trật tự từ phù hợp với hoàn cảnh giao tiếp.</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r w:rsidRPr="00201E6A">
              <w:rPr>
                <w:sz w:val="24"/>
                <w:szCs w:val="24"/>
              </w:rPr>
              <w:t xml:space="preserve"> </w:t>
            </w: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A92EC6" w:rsidP="004B30CC">
            <w:pPr>
              <w:pStyle w:val="NormalWeb"/>
              <w:spacing w:before="0" w:beforeAutospacing="0" w:after="0" w:afterAutospacing="0"/>
              <w:jc w:val="center"/>
              <w:rPr>
                <w:bCs/>
                <w:iCs/>
              </w:rPr>
            </w:pPr>
            <w:r w:rsidRPr="00201E6A">
              <w:rPr>
                <w:bCs/>
                <w:iCs/>
              </w:rPr>
              <w:t>32</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117</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xml:space="preserve">Lựa chọn trật tự từ </w:t>
            </w:r>
            <w:r w:rsidRPr="00201E6A">
              <w:rPr>
                <w:rFonts w:eastAsia="Calibri" w:cs="Times New Roman"/>
                <w:i/>
                <w:sz w:val="24"/>
                <w:szCs w:val="24"/>
              </w:rPr>
              <w:t>(Luyện tập)</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nl-NL"/>
              </w:rPr>
            </w:pPr>
            <w:r w:rsidRPr="00201E6A">
              <w:rPr>
                <w:rFonts w:eastAsia="Arial" w:cs="Times New Roman"/>
                <w:sz w:val="24"/>
                <w:szCs w:val="24"/>
                <w:lang w:val="vi-VN"/>
              </w:rPr>
              <w:t xml:space="preserve">- </w:t>
            </w:r>
            <w:r w:rsidRPr="00201E6A">
              <w:rPr>
                <w:rFonts w:eastAsia="Arial" w:cs="Times New Roman"/>
                <w:sz w:val="24"/>
                <w:szCs w:val="24"/>
              </w:rPr>
              <w:t>Vận dụng</w:t>
            </w:r>
            <w:r w:rsidRPr="00201E6A">
              <w:rPr>
                <w:rFonts w:eastAsia="Arial" w:cs="Times New Roman"/>
                <w:sz w:val="24"/>
                <w:szCs w:val="24"/>
                <w:lang w:val="vi-VN"/>
              </w:rPr>
              <w:t xml:space="preserve"> </w:t>
            </w:r>
            <w:r w:rsidRPr="00201E6A">
              <w:rPr>
                <w:rFonts w:eastAsia="Arial" w:cs="Times New Roman"/>
                <w:sz w:val="24"/>
                <w:szCs w:val="24"/>
              </w:rPr>
              <w:t xml:space="preserve">có hiệu quả cách sắp xếp trật tự từ khi </w:t>
            </w:r>
            <w:r w:rsidRPr="00201E6A">
              <w:rPr>
                <w:rFonts w:eastAsia="Arial" w:cs="Times New Roman"/>
                <w:sz w:val="24"/>
                <w:szCs w:val="24"/>
                <w:lang w:val="vi-VN"/>
              </w:rPr>
              <w:t xml:space="preserve"> </w:t>
            </w:r>
            <w:r w:rsidRPr="00201E6A">
              <w:rPr>
                <w:rFonts w:eastAsia="Arial" w:cs="Times New Roman"/>
                <w:sz w:val="24"/>
                <w:szCs w:val="24"/>
              </w:rPr>
              <w:t>tạo lập văn bản viết, nói</w:t>
            </w:r>
            <w:r w:rsidRPr="00201E6A">
              <w:rPr>
                <w:rFonts w:eastAsia="Arial" w:cs="Times New Roman"/>
                <w:sz w:val="24"/>
                <w:szCs w:val="24"/>
                <w:lang w:val="vi-VN"/>
              </w:rPr>
              <w:t>.</w:t>
            </w:r>
          </w:p>
        </w:tc>
        <w:tc>
          <w:tcPr>
            <w:tcW w:w="1276" w:type="dxa"/>
            <w:shd w:val="clear" w:color="auto" w:fill="auto"/>
          </w:tcPr>
          <w:p w:rsidR="00512967" w:rsidRPr="00201E6A" w:rsidRDefault="00512967" w:rsidP="004B30CC">
            <w:pPr>
              <w:spacing w:line="240" w:lineRule="auto"/>
              <w:rPr>
                <w:iCs/>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pStyle w:val="TableParagraph"/>
              <w:spacing w:before="0"/>
              <w:ind w:right="96"/>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lastRenderedPageBreak/>
              <w:t>33</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118</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xml:space="preserve">Tìm hiểu các yếu tố tự sự, miêu tả trong văn nghị luận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nl-NL"/>
              </w:rPr>
            </w:pPr>
            <w:r w:rsidRPr="00201E6A">
              <w:rPr>
                <w:rFonts w:eastAsia="Arial" w:cs="Times New Roman"/>
                <w:sz w:val="24"/>
                <w:szCs w:val="24"/>
                <w:lang w:val="nl-NL"/>
              </w:rPr>
              <w:t>- Hiểu được vai trò của yếu tố tự sự  và biết vận dụng vào bài văn nghị luận;</w:t>
            </w:r>
          </w:p>
        </w:tc>
        <w:tc>
          <w:tcPr>
            <w:tcW w:w="1276" w:type="dxa"/>
            <w:shd w:val="clear" w:color="auto" w:fill="auto"/>
          </w:tcPr>
          <w:p w:rsidR="00512967" w:rsidRPr="00201E6A" w:rsidRDefault="00512967" w:rsidP="004B30CC">
            <w:pPr>
              <w:spacing w:line="240" w:lineRule="auto"/>
              <w:rPr>
                <w:iCs/>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pStyle w:val="TableParagraph"/>
              <w:spacing w:before="0"/>
              <w:ind w:left="0" w:right="96"/>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34</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119</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Luyện tập đưa các yếu tố tự sự và miêu tả vào bài văn nghị luận</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nl-NL"/>
              </w:rPr>
            </w:pPr>
            <w:r w:rsidRPr="00201E6A">
              <w:rPr>
                <w:rFonts w:eastAsia="Arial" w:cs="Times New Roman"/>
                <w:sz w:val="24"/>
                <w:szCs w:val="24"/>
                <w:lang w:val="es-ES"/>
              </w:rPr>
              <w:t>- Củng cố những hiểu biết về tác dụng và vận dụng hiệu quả việc đưa các yếu tố tự sự và miêu tả vào bài văn nghị luận.</w:t>
            </w:r>
          </w:p>
        </w:tc>
        <w:tc>
          <w:tcPr>
            <w:tcW w:w="1276" w:type="dxa"/>
            <w:shd w:val="clear" w:color="auto" w:fill="auto"/>
          </w:tcPr>
          <w:p w:rsidR="00512967" w:rsidRPr="00201E6A" w:rsidRDefault="00512967" w:rsidP="004B30CC">
            <w:pPr>
              <w:spacing w:line="240" w:lineRule="auto"/>
              <w:rPr>
                <w:iCs/>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pStyle w:val="TableParagraph"/>
              <w:spacing w:before="0"/>
              <w:ind w:left="0" w:right="96"/>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3</w:t>
            </w:r>
            <w:r w:rsidR="001D2198" w:rsidRPr="00201E6A">
              <w:rPr>
                <w:bCs/>
                <w:iCs/>
              </w:rPr>
              <w:t>5</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120</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Chữa lỗi diễn đạt (lỗi logic)</w:t>
            </w:r>
            <w:r w:rsidR="00CC4112" w:rsidRPr="00201E6A">
              <w:rPr>
                <w:rFonts w:eastAsia="Calibri" w:cs="Times New Roman"/>
                <w:sz w:val="24"/>
                <w:szCs w:val="24"/>
              </w:rPr>
              <w:t>;</w:t>
            </w:r>
          </w:p>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xml:space="preserve">- Chương trình địa phương (phần Tiếng Việt) </w:t>
            </w:r>
          </w:p>
        </w:tc>
        <w:tc>
          <w:tcPr>
            <w:tcW w:w="4224" w:type="dxa"/>
            <w:shd w:val="clear" w:color="auto" w:fill="auto"/>
          </w:tcPr>
          <w:p w:rsidR="00512967" w:rsidRPr="00201E6A" w:rsidRDefault="00512967" w:rsidP="004B30CC">
            <w:pPr>
              <w:spacing w:line="240" w:lineRule="auto"/>
              <w:ind w:right="101"/>
              <w:jc w:val="both"/>
              <w:rPr>
                <w:rFonts w:eastAsia="Arial" w:cs="Times New Roman"/>
                <w:sz w:val="24"/>
                <w:szCs w:val="24"/>
                <w:lang w:val="nb-NO"/>
              </w:rPr>
            </w:pPr>
            <w:r w:rsidRPr="00201E6A">
              <w:rPr>
                <w:rFonts w:eastAsia="Arial" w:cs="Times New Roman"/>
                <w:sz w:val="24"/>
                <w:szCs w:val="24"/>
                <w:lang w:val="nb-NO"/>
              </w:rPr>
              <w:t>- Phát hiện và khắc phục được một số lỗi diễn đạt liên quan đến logic.</w:t>
            </w:r>
          </w:p>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de-DE"/>
              </w:rPr>
              <w:t>- Phân tích được sự khác nhau,</w:t>
            </w:r>
          </w:p>
          <w:p w:rsidR="00512967" w:rsidRPr="00201E6A" w:rsidRDefault="00512967" w:rsidP="004B30CC">
            <w:pPr>
              <w:spacing w:line="240" w:lineRule="auto"/>
              <w:jc w:val="both"/>
              <w:rPr>
                <w:rFonts w:eastAsia="Arial" w:cs="Times New Roman"/>
                <w:sz w:val="24"/>
                <w:szCs w:val="24"/>
                <w:lang w:val="de-DE"/>
              </w:rPr>
            </w:pPr>
            <w:r w:rsidRPr="00201E6A">
              <w:rPr>
                <w:rFonts w:eastAsia="Arial" w:cs="Times New Roman"/>
                <w:sz w:val="24"/>
                <w:szCs w:val="24"/>
                <w:lang w:val="de-DE"/>
              </w:rPr>
              <w:t>tác dụng của việc sử dụng từ ngữ xưng hô ở địa phương, từ ngữ xưng hô toàn dân trong hoàn cảnh giao tiếp cụ thể; Biết lựa chọn cách xưng hô phù hợp với hoàn cảnh giao tiếp.</w:t>
            </w:r>
          </w:p>
        </w:tc>
        <w:tc>
          <w:tcPr>
            <w:tcW w:w="1276" w:type="dxa"/>
            <w:shd w:val="clear" w:color="auto" w:fill="auto"/>
          </w:tcPr>
          <w:p w:rsidR="00512967" w:rsidRPr="00201E6A" w:rsidRDefault="00512967" w:rsidP="004B30CC">
            <w:pPr>
              <w:spacing w:line="240" w:lineRule="auto"/>
              <w:rPr>
                <w:iCs/>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3</w:t>
            </w:r>
            <w:r w:rsidR="001D2198" w:rsidRPr="00201E6A">
              <w:rPr>
                <w:bCs/>
                <w:iCs/>
              </w:rPr>
              <w:t>6</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121, 122</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Luyện tập viết văn nghị luận</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nl-NL"/>
              </w:rPr>
            </w:pPr>
            <w:r w:rsidRPr="00201E6A">
              <w:rPr>
                <w:rFonts w:eastAsia="Arial" w:cs="Times New Roman"/>
                <w:sz w:val="24"/>
                <w:szCs w:val="24"/>
                <w:lang w:val="nl-NL"/>
              </w:rPr>
              <w:t>- Rèn kĩ năng viết bài văn nghị luận</w:t>
            </w:r>
          </w:p>
        </w:tc>
        <w:tc>
          <w:tcPr>
            <w:tcW w:w="1276" w:type="dxa"/>
            <w:shd w:val="clear" w:color="auto" w:fill="auto"/>
          </w:tcPr>
          <w:p w:rsidR="00512967" w:rsidRPr="00201E6A" w:rsidRDefault="00512967" w:rsidP="004B30CC">
            <w:pPr>
              <w:spacing w:line="240" w:lineRule="auto"/>
              <w:rPr>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3</w:t>
            </w:r>
            <w:r w:rsidR="001D2198" w:rsidRPr="00201E6A">
              <w:rPr>
                <w:bCs/>
                <w:iCs/>
              </w:rPr>
              <w:t>7</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123, 124</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Ôn tập phần Tiếng Việt học kì II</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lang w:val="pl-PL"/>
              </w:rPr>
            </w:pPr>
            <w:r w:rsidRPr="00201E6A">
              <w:rPr>
                <w:rFonts w:eastAsia="Arial" w:cs="Times New Roman"/>
                <w:sz w:val="24"/>
                <w:szCs w:val="24"/>
                <w:lang w:val="pl-PL"/>
              </w:rPr>
              <w:t>- Củng cố, khắc sâu các kiến thức về các kiểu câu, hành động nói, lựa chon trật tự từ trong câu;</w:t>
            </w:r>
          </w:p>
          <w:p w:rsidR="00512967" w:rsidRPr="00201E6A" w:rsidRDefault="00512967" w:rsidP="004B30CC">
            <w:pPr>
              <w:spacing w:line="240" w:lineRule="auto"/>
              <w:jc w:val="both"/>
              <w:rPr>
                <w:rFonts w:eastAsia="Arial" w:cs="Times New Roman"/>
                <w:sz w:val="24"/>
                <w:szCs w:val="24"/>
                <w:lang w:val="pl-PL"/>
              </w:rPr>
            </w:pPr>
            <w:r w:rsidRPr="00201E6A">
              <w:rPr>
                <w:rFonts w:eastAsia="Arial" w:cs="Times New Roman"/>
                <w:sz w:val="24"/>
                <w:szCs w:val="24"/>
                <w:lang w:val="pl-PL"/>
              </w:rPr>
              <w:t>- Vận dụng được các kiến thức TV khi tạo lập văn bản viết, nói.</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pStyle w:val="TableParagraph"/>
              <w:tabs>
                <w:tab w:val="left" w:pos="259"/>
              </w:tabs>
              <w:spacing w:before="0"/>
              <w:ind w:left="0"/>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38</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125</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Chương trình đị</w:t>
            </w:r>
            <w:r w:rsidR="001D2198" w:rsidRPr="00201E6A">
              <w:rPr>
                <w:rFonts w:eastAsia="Calibri" w:cs="Times New Roman"/>
                <w:sz w:val="24"/>
                <w:szCs w:val="24"/>
              </w:rPr>
              <w:t xml:space="preserve">a phương </w:t>
            </w:r>
            <w:r w:rsidRPr="00201E6A">
              <w:rPr>
                <w:rFonts w:eastAsia="Calibri" w:cs="Times New Roman"/>
                <w:sz w:val="24"/>
                <w:szCs w:val="24"/>
              </w:rPr>
              <w:t xml:space="preserve">(phần Văn) </w:t>
            </w:r>
          </w:p>
        </w:tc>
        <w:tc>
          <w:tcPr>
            <w:tcW w:w="4224" w:type="dxa"/>
            <w:shd w:val="clear" w:color="auto" w:fill="auto"/>
          </w:tcPr>
          <w:p w:rsidR="00512967" w:rsidRPr="00201E6A" w:rsidRDefault="00512967" w:rsidP="004B30CC">
            <w:pPr>
              <w:spacing w:line="240" w:lineRule="auto"/>
              <w:jc w:val="both"/>
              <w:rPr>
                <w:rFonts w:eastAsia="Arial" w:cs="Times New Roman"/>
                <w:sz w:val="24"/>
                <w:szCs w:val="24"/>
              </w:rPr>
            </w:pPr>
            <w:r w:rsidRPr="00201E6A">
              <w:rPr>
                <w:rFonts w:eastAsia="Arial" w:cs="Times New Roman"/>
                <w:sz w:val="24"/>
                <w:szCs w:val="24"/>
              </w:rPr>
              <w:t>- Hiểu biết,</w:t>
            </w:r>
            <w:r w:rsidR="001D2198" w:rsidRPr="00201E6A">
              <w:rPr>
                <w:rFonts w:eastAsia="Arial" w:cs="Times New Roman"/>
                <w:sz w:val="24"/>
                <w:szCs w:val="24"/>
              </w:rPr>
              <w:t xml:space="preserve"> </w:t>
            </w:r>
            <w:r w:rsidRPr="00201E6A">
              <w:rPr>
                <w:rFonts w:eastAsia="Arial" w:cs="Times New Roman"/>
                <w:sz w:val="24"/>
                <w:szCs w:val="24"/>
                <w:lang w:val="fr-FR"/>
              </w:rPr>
              <w:t>biết cách tìm hiểu và có hướng giải quyết vấn đề của cuộc sống ở địa phương.</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39</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126,127</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Tổng kết phần Văn (Chọn nội dung phù hợp)</w:t>
            </w:r>
          </w:p>
        </w:tc>
        <w:tc>
          <w:tcPr>
            <w:tcW w:w="4224" w:type="dxa"/>
            <w:shd w:val="clear" w:color="auto" w:fill="auto"/>
          </w:tcPr>
          <w:p w:rsidR="00512967" w:rsidRPr="00201E6A" w:rsidRDefault="00512967" w:rsidP="004B30CC">
            <w:pPr>
              <w:spacing w:line="240" w:lineRule="auto"/>
              <w:jc w:val="both"/>
              <w:rPr>
                <w:sz w:val="24"/>
                <w:szCs w:val="24"/>
                <w:lang w:val="pl-PL"/>
              </w:rPr>
            </w:pPr>
            <w:r w:rsidRPr="00201E6A">
              <w:rPr>
                <w:sz w:val="24"/>
                <w:szCs w:val="24"/>
                <w:lang w:val="pl-PL"/>
              </w:rPr>
              <w:t>- Củng cố, hệ thống hóa và khắc sâu kiến thức cơ bản, giá trị tư tưởng, nghệ thuật của các văn bản thơ đã học;</w:t>
            </w:r>
          </w:p>
          <w:p w:rsidR="00512967" w:rsidRPr="00201E6A" w:rsidRDefault="00512967" w:rsidP="004B30CC">
            <w:pPr>
              <w:spacing w:line="240" w:lineRule="auto"/>
              <w:jc w:val="both"/>
              <w:rPr>
                <w:sz w:val="24"/>
                <w:szCs w:val="24"/>
                <w:lang w:val="pl-PL"/>
              </w:rPr>
            </w:pPr>
            <w:r w:rsidRPr="00201E6A">
              <w:rPr>
                <w:sz w:val="24"/>
                <w:szCs w:val="24"/>
                <w:lang w:val="pl-PL"/>
              </w:rPr>
              <w:t xml:space="preserve">- Vận dụng được các kiến thức về văn bản đã học để đọc – hiểu các văn bản khác cùng thể loại... </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1384"/>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lastRenderedPageBreak/>
              <w:t>40</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128</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Văn bản tường trình</w:t>
            </w:r>
            <w:r w:rsidR="00CC4112" w:rsidRPr="00201E6A">
              <w:rPr>
                <w:rFonts w:eastAsia="Calibri" w:cs="Times New Roman"/>
                <w:sz w:val="24"/>
                <w:szCs w:val="24"/>
              </w:rPr>
              <w:t>;</w:t>
            </w:r>
          </w:p>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Luyện tập văn bản tường trình</w:t>
            </w:r>
          </w:p>
        </w:tc>
        <w:tc>
          <w:tcPr>
            <w:tcW w:w="4224" w:type="dxa"/>
            <w:shd w:val="clear" w:color="auto" w:fill="auto"/>
          </w:tcPr>
          <w:p w:rsidR="00512967" w:rsidRPr="00201E6A" w:rsidRDefault="00512967" w:rsidP="004B30CC">
            <w:pPr>
              <w:pStyle w:val="NormalWeb"/>
              <w:spacing w:before="0" w:beforeAutospacing="0" w:after="0" w:afterAutospacing="0"/>
              <w:jc w:val="both"/>
              <w:rPr>
                <w:lang w:val="nl-NL"/>
              </w:rPr>
            </w:pPr>
            <w:r w:rsidRPr="00201E6A">
              <w:rPr>
                <w:lang w:val="nl-NL"/>
              </w:rPr>
              <w:t>- Nhận biết và nắm được đặc điểm, cách làm loại văn bản tường trình</w:t>
            </w:r>
          </w:p>
          <w:p w:rsidR="00512967" w:rsidRPr="00201E6A" w:rsidRDefault="00512967" w:rsidP="004B30CC">
            <w:pPr>
              <w:pStyle w:val="NormalWeb"/>
              <w:spacing w:before="0" w:beforeAutospacing="0" w:after="0" w:afterAutospacing="0"/>
              <w:jc w:val="both"/>
              <w:rPr>
                <w:bCs/>
                <w:iCs/>
              </w:rPr>
            </w:pPr>
            <w:r w:rsidRPr="00201E6A">
              <w:t xml:space="preserve">- </w:t>
            </w:r>
            <w:r w:rsidRPr="00201E6A">
              <w:rPr>
                <w:rFonts w:eastAsia="Arial"/>
              </w:rPr>
              <w:t>Viết được văn bản tường trình thuần thục hơn.</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41</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129</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Văn bản thông báo</w:t>
            </w:r>
            <w:r w:rsidR="00CC4112" w:rsidRPr="00201E6A">
              <w:rPr>
                <w:rFonts w:eastAsia="Calibri" w:cs="Times New Roman"/>
                <w:sz w:val="24"/>
                <w:szCs w:val="24"/>
              </w:rPr>
              <w:t>;</w:t>
            </w:r>
          </w:p>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 xml:space="preserve">- Luyện tập làm văn bản thông báo </w:t>
            </w:r>
          </w:p>
        </w:tc>
        <w:tc>
          <w:tcPr>
            <w:tcW w:w="4224" w:type="dxa"/>
            <w:shd w:val="clear" w:color="auto" w:fill="auto"/>
          </w:tcPr>
          <w:p w:rsidR="00512967" w:rsidRPr="00201E6A" w:rsidRDefault="00512967" w:rsidP="004B30CC">
            <w:pPr>
              <w:spacing w:line="240" w:lineRule="auto"/>
              <w:rPr>
                <w:rFonts w:eastAsia="Arial" w:cs="Times New Roman"/>
                <w:sz w:val="24"/>
                <w:szCs w:val="24"/>
              </w:rPr>
            </w:pPr>
            <w:r w:rsidRPr="00201E6A">
              <w:rPr>
                <w:rFonts w:eastAsia="Arial" w:cs="Times New Roman"/>
                <w:sz w:val="24"/>
                <w:szCs w:val="24"/>
              </w:rPr>
              <w:t>- Nhận biết và nắm được đặc điểm, cách làm loại văn bản thông báo.</w:t>
            </w:r>
          </w:p>
          <w:p w:rsidR="00512967" w:rsidRPr="00201E6A" w:rsidRDefault="00512967" w:rsidP="004B30CC">
            <w:pPr>
              <w:spacing w:line="240" w:lineRule="auto"/>
              <w:rPr>
                <w:sz w:val="24"/>
                <w:szCs w:val="24"/>
              </w:rPr>
            </w:pPr>
            <w:r w:rsidRPr="00201E6A">
              <w:rPr>
                <w:rFonts w:eastAsia="Arial" w:cs="Times New Roman"/>
                <w:sz w:val="24"/>
                <w:szCs w:val="24"/>
                <w:lang w:val="pt-BR"/>
              </w:rPr>
              <w:t>- Củng cố lại những hiểu biét và rèn kỹ năng tạo lập văn bản hành chính.</w:t>
            </w:r>
          </w:p>
        </w:tc>
        <w:tc>
          <w:tcPr>
            <w:tcW w:w="1276" w:type="dxa"/>
            <w:shd w:val="clear" w:color="auto" w:fill="auto"/>
          </w:tcPr>
          <w:p w:rsidR="00512967" w:rsidRPr="00201E6A" w:rsidRDefault="00512967" w:rsidP="004B30CC">
            <w:pPr>
              <w:spacing w:line="240" w:lineRule="auto"/>
              <w:rPr>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jc w:val="both"/>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42</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130,131</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Ôn tập phần Tập làm văn</w:t>
            </w:r>
          </w:p>
        </w:tc>
        <w:tc>
          <w:tcPr>
            <w:tcW w:w="4224" w:type="dxa"/>
            <w:shd w:val="clear" w:color="auto" w:fill="auto"/>
          </w:tcPr>
          <w:p w:rsidR="00512967" w:rsidRPr="00201E6A" w:rsidRDefault="00512967" w:rsidP="004B30CC">
            <w:pPr>
              <w:pStyle w:val="NormalWeb"/>
              <w:spacing w:before="0" w:beforeAutospacing="0" w:after="0" w:afterAutospacing="0"/>
              <w:jc w:val="both"/>
              <w:rPr>
                <w:bCs/>
                <w:iCs/>
              </w:rPr>
            </w:pPr>
            <w:r w:rsidRPr="00201E6A">
              <w:rPr>
                <w:lang w:val="de-DE"/>
              </w:rPr>
              <w:t>- Nắm chắc khái niệm và biết cách vận dụng lí thuyết để tạo lập được văn bản thuyết minh, biết k/h miêu tả, biểu cảm trong tự sự, miêu tả, biểu cảm tự sự trong văn nghị luận.</w:t>
            </w:r>
          </w:p>
        </w:tc>
        <w:tc>
          <w:tcPr>
            <w:tcW w:w="1276" w:type="dxa"/>
            <w:shd w:val="clear" w:color="auto" w:fill="auto"/>
          </w:tcPr>
          <w:p w:rsidR="00512967" w:rsidRPr="00201E6A" w:rsidRDefault="00512967" w:rsidP="004B30CC">
            <w:pPr>
              <w:spacing w:line="240" w:lineRule="auto"/>
              <w:rPr>
                <w:iCs/>
                <w:sz w:val="24"/>
                <w:szCs w:val="24"/>
              </w:rPr>
            </w:pPr>
            <w:r w:rsidRPr="00201E6A">
              <w:rPr>
                <w:iCs/>
                <w:sz w:val="24"/>
                <w:szCs w:val="24"/>
              </w:rPr>
              <w:t>CNTT</w:t>
            </w: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43</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132, 133</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Ôn tập chuẩn bị kiểm tra cuối năm</w:t>
            </w:r>
          </w:p>
        </w:tc>
        <w:tc>
          <w:tcPr>
            <w:tcW w:w="4224" w:type="dxa"/>
            <w:shd w:val="clear" w:color="auto" w:fill="auto"/>
          </w:tcPr>
          <w:p w:rsidR="00512967" w:rsidRPr="00201E6A" w:rsidRDefault="00512967" w:rsidP="004B30CC">
            <w:pPr>
              <w:pStyle w:val="NormalWeb"/>
              <w:spacing w:before="0" w:beforeAutospacing="0" w:after="0" w:afterAutospacing="0"/>
              <w:jc w:val="both"/>
              <w:rPr>
                <w:lang w:val="de-DE"/>
              </w:rPr>
            </w:pPr>
            <w:r w:rsidRPr="00201E6A">
              <w:rPr>
                <w:lang w:val="de-DE"/>
              </w:rPr>
              <w:t>- Củng cố, khắc sâu kiến thức và kĩ năng Văn bản, TV, TLV;</w:t>
            </w:r>
          </w:p>
          <w:p w:rsidR="00512967" w:rsidRPr="00201E6A" w:rsidRDefault="00512967" w:rsidP="004B30CC">
            <w:pPr>
              <w:pStyle w:val="NormalWeb"/>
              <w:spacing w:before="0" w:beforeAutospacing="0" w:after="0" w:afterAutospacing="0"/>
              <w:jc w:val="both"/>
              <w:rPr>
                <w:lang w:val="de-DE"/>
              </w:rPr>
            </w:pPr>
            <w:r w:rsidRPr="00201E6A">
              <w:rPr>
                <w:lang w:val="de-DE"/>
              </w:rPr>
              <w:t>- Vận dụng được các KT, KN để làm tốt bài KT cuối năm</w:t>
            </w:r>
          </w:p>
        </w:tc>
        <w:tc>
          <w:tcPr>
            <w:tcW w:w="1276" w:type="dxa"/>
            <w:shd w:val="clear" w:color="auto" w:fill="auto"/>
          </w:tcPr>
          <w:p w:rsidR="00512967" w:rsidRPr="00201E6A" w:rsidRDefault="00512967" w:rsidP="004B30CC">
            <w:pPr>
              <w:spacing w:line="240" w:lineRule="auto"/>
              <w:rPr>
                <w:iCs/>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44</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134,135</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Kiểm tra tổng hợp cuối năm</w:t>
            </w:r>
          </w:p>
        </w:tc>
        <w:tc>
          <w:tcPr>
            <w:tcW w:w="4224" w:type="dxa"/>
            <w:shd w:val="clear" w:color="auto" w:fill="auto"/>
          </w:tcPr>
          <w:p w:rsidR="00512967" w:rsidRPr="00201E6A" w:rsidRDefault="00512967" w:rsidP="004B30CC">
            <w:pPr>
              <w:pStyle w:val="NormalWeb"/>
              <w:spacing w:before="0" w:beforeAutospacing="0" w:after="0" w:afterAutospacing="0"/>
              <w:jc w:val="both"/>
              <w:rPr>
                <w:lang w:val="de-DE"/>
              </w:rPr>
            </w:pPr>
            <w:r w:rsidRPr="00201E6A">
              <w:rPr>
                <w:lang w:val="de-DE"/>
              </w:rPr>
              <w:t>- Củng cố kiến thức về Đọc – hiểu văn bản, tạo lập văn bản (viết đoạn văn, viết bài văn);</w:t>
            </w:r>
          </w:p>
          <w:p w:rsidR="00512967" w:rsidRPr="00201E6A" w:rsidRDefault="00512967" w:rsidP="004B30CC">
            <w:pPr>
              <w:pStyle w:val="NormalWeb"/>
              <w:spacing w:before="0" w:beforeAutospacing="0" w:after="0" w:afterAutospacing="0"/>
              <w:jc w:val="both"/>
              <w:rPr>
                <w:lang w:val="de-DE"/>
              </w:rPr>
            </w:pPr>
            <w:r w:rsidRPr="00201E6A">
              <w:rPr>
                <w:lang w:val="de-DE"/>
              </w:rPr>
              <w:t>- Đánh giá việc vận dụng các kiến thức và kĩ năng đã học vào việc hoàn thành bài kiểm tra cuối năm với những đơn vị kiến thức tương đương trong chương trình.</w:t>
            </w:r>
          </w:p>
        </w:tc>
        <w:tc>
          <w:tcPr>
            <w:tcW w:w="1276" w:type="dxa"/>
            <w:shd w:val="clear" w:color="auto" w:fill="auto"/>
          </w:tcPr>
          <w:p w:rsidR="00512967" w:rsidRPr="00201E6A" w:rsidRDefault="00512967" w:rsidP="004B30CC">
            <w:pPr>
              <w:spacing w:line="240" w:lineRule="auto"/>
              <w:rPr>
                <w:iCs/>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368"/>
        </w:trPr>
        <w:tc>
          <w:tcPr>
            <w:tcW w:w="850" w:type="dxa"/>
            <w:shd w:val="clear" w:color="auto" w:fill="auto"/>
            <w:vAlign w:val="center"/>
          </w:tcPr>
          <w:p w:rsidR="00512967" w:rsidRPr="00201E6A" w:rsidRDefault="001D2198" w:rsidP="004B30CC">
            <w:pPr>
              <w:pStyle w:val="NormalWeb"/>
              <w:spacing w:before="0" w:beforeAutospacing="0" w:after="0" w:afterAutospacing="0"/>
              <w:jc w:val="center"/>
              <w:rPr>
                <w:bCs/>
                <w:iCs/>
              </w:rPr>
            </w:pPr>
            <w:r w:rsidRPr="00201E6A">
              <w:rPr>
                <w:bCs/>
                <w:iCs/>
              </w:rPr>
              <w:t>45</w:t>
            </w:r>
          </w:p>
        </w:tc>
        <w:tc>
          <w:tcPr>
            <w:tcW w:w="1526" w:type="dxa"/>
            <w:shd w:val="clear" w:color="auto" w:fill="auto"/>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136</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Trả bài kiểm tra tổng hợp cuối năm</w:t>
            </w:r>
          </w:p>
        </w:tc>
        <w:tc>
          <w:tcPr>
            <w:tcW w:w="4224" w:type="dxa"/>
            <w:shd w:val="clear" w:color="auto" w:fill="auto"/>
          </w:tcPr>
          <w:p w:rsidR="00512967" w:rsidRPr="00201E6A" w:rsidRDefault="00512967" w:rsidP="004B30CC">
            <w:pPr>
              <w:pStyle w:val="NormalWeb"/>
              <w:spacing w:before="0" w:beforeAutospacing="0" w:after="0" w:afterAutospacing="0"/>
              <w:jc w:val="both"/>
              <w:rPr>
                <w:bCs/>
                <w:iCs/>
              </w:rPr>
            </w:pPr>
            <w:r w:rsidRPr="00201E6A">
              <w:rPr>
                <w:bCs/>
                <w:iCs/>
              </w:rPr>
              <w:t>- Đánh giá lại hệ thống kiến thức đã học, cách vận dụng các kĩ năng Đọc - hiểu đoạn văn bản, tạo lập văn bản; diễn đạt… trong bài làm của HS.</w:t>
            </w:r>
          </w:p>
        </w:tc>
        <w:tc>
          <w:tcPr>
            <w:tcW w:w="1276" w:type="dxa"/>
            <w:shd w:val="clear" w:color="auto" w:fill="auto"/>
          </w:tcPr>
          <w:p w:rsidR="00512967" w:rsidRPr="00201E6A" w:rsidRDefault="00512967" w:rsidP="004B30CC">
            <w:pPr>
              <w:spacing w:line="240" w:lineRule="auto"/>
              <w:rPr>
                <w:iCs/>
                <w:sz w:val="24"/>
                <w:szCs w:val="24"/>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r w:rsidR="00201E6A" w:rsidRPr="00201E6A" w:rsidTr="00EA0A3F">
        <w:trPr>
          <w:trHeight w:val="641"/>
        </w:trPr>
        <w:tc>
          <w:tcPr>
            <w:tcW w:w="850" w:type="dxa"/>
            <w:shd w:val="clear" w:color="auto" w:fill="auto"/>
            <w:vAlign w:val="center"/>
          </w:tcPr>
          <w:p w:rsidR="00512967" w:rsidRPr="00201E6A" w:rsidRDefault="00512967" w:rsidP="004B30CC">
            <w:pPr>
              <w:pStyle w:val="NormalWeb"/>
              <w:spacing w:before="0" w:beforeAutospacing="0" w:after="0" w:afterAutospacing="0"/>
              <w:jc w:val="center"/>
              <w:rPr>
                <w:bCs/>
                <w:iCs/>
              </w:rPr>
            </w:pPr>
            <w:r w:rsidRPr="00201E6A">
              <w:rPr>
                <w:bCs/>
                <w:iCs/>
              </w:rPr>
              <w:t>4</w:t>
            </w:r>
            <w:r w:rsidR="001D2198" w:rsidRPr="00201E6A">
              <w:rPr>
                <w:bCs/>
                <w:iCs/>
              </w:rPr>
              <w:t>6</w:t>
            </w:r>
          </w:p>
        </w:tc>
        <w:tc>
          <w:tcPr>
            <w:tcW w:w="1526" w:type="dxa"/>
            <w:shd w:val="clear" w:color="auto" w:fill="auto"/>
            <w:vAlign w:val="center"/>
          </w:tcPr>
          <w:p w:rsidR="00512967" w:rsidRPr="00201E6A" w:rsidRDefault="00512967" w:rsidP="004B30CC">
            <w:pPr>
              <w:spacing w:line="240" w:lineRule="auto"/>
              <w:jc w:val="center"/>
              <w:rPr>
                <w:rFonts w:eastAsia="Calibri" w:cs="Times New Roman"/>
                <w:sz w:val="24"/>
                <w:szCs w:val="24"/>
              </w:rPr>
            </w:pPr>
            <w:r w:rsidRPr="00201E6A">
              <w:rPr>
                <w:rFonts w:eastAsia="Calibri" w:cs="Times New Roman"/>
                <w:sz w:val="24"/>
                <w:szCs w:val="24"/>
              </w:rPr>
              <w:t>137, 138,139,140</w:t>
            </w:r>
          </w:p>
        </w:tc>
        <w:tc>
          <w:tcPr>
            <w:tcW w:w="2127" w:type="dxa"/>
            <w:shd w:val="clear" w:color="auto" w:fill="auto"/>
          </w:tcPr>
          <w:p w:rsidR="00512967" w:rsidRPr="00201E6A" w:rsidRDefault="00512967" w:rsidP="004B30CC">
            <w:pPr>
              <w:tabs>
                <w:tab w:val="left" w:pos="1950"/>
              </w:tabs>
              <w:spacing w:line="240" w:lineRule="auto"/>
              <w:jc w:val="both"/>
              <w:rPr>
                <w:rFonts w:eastAsia="Calibri" w:cs="Times New Roman"/>
                <w:sz w:val="24"/>
                <w:szCs w:val="24"/>
              </w:rPr>
            </w:pPr>
            <w:r w:rsidRPr="00201E6A">
              <w:rPr>
                <w:rFonts w:eastAsia="Calibri" w:cs="Times New Roman"/>
                <w:sz w:val="24"/>
                <w:szCs w:val="24"/>
              </w:rPr>
              <w:t>Ngoại khóa văn học</w:t>
            </w:r>
          </w:p>
        </w:tc>
        <w:tc>
          <w:tcPr>
            <w:tcW w:w="4224" w:type="dxa"/>
            <w:shd w:val="clear" w:color="auto" w:fill="auto"/>
            <w:vAlign w:val="center"/>
          </w:tcPr>
          <w:p w:rsidR="00512967" w:rsidRPr="00201E6A" w:rsidRDefault="00512967" w:rsidP="004B30CC">
            <w:pPr>
              <w:pStyle w:val="NormalWeb"/>
              <w:spacing w:before="0" w:beforeAutospacing="0" w:after="0" w:afterAutospacing="0"/>
              <w:jc w:val="both"/>
              <w:rPr>
                <w:bCs/>
                <w:iCs/>
              </w:rPr>
            </w:pPr>
            <w:r w:rsidRPr="00201E6A">
              <w:rPr>
                <w:bCs/>
                <w:iCs/>
              </w:rPr>
              <w:t>- Rèn kĩ năng hoạt động tập thể, vận dụng các kiển thức đã học vào thực tiễn đời sống.</w:t>
            </w:r>
          </w:p>
        </w:tc>
        <w:tc>
          <w:tcPr>
            <w:tcW w:w="1276" w:type="dxa"/>
            <w:shd w:val="clear" w:color="auto" w:fill="auto"/>
          </w:tcPr>
          <w:p w:rsidR="00512967" w:rsidRPr="00201E6A" w:rsidRDefault="00512967" w:rsidP="004B30CC">
            <w:pPr>
              <w:pStyle w:val="NormalWeb"/>
              <w:spacing w:before="0" w:beforeAutospacing="0" w:after="0" w:afterAutospacing="0"/>
              <w:jc w:val="both"/>
              <w:rPr>
                <w:b/>
                <w:bCs/>
                <w:iCs/>
              </w:rPr>
            </w:pPr>
          </w:p>
        </w:tc>
        <w:tc>
          <w:tcPr>
            <w:tcW w:w="1134" w:type="dxa"/>
            <w:shd w:val="clear" w:color="auto" w:fill="auto"/>
          </w:tcPr>
          <w:p w:rsidR="00512967" w:rsidRPr="00201E6A" w:rsidRDefault="00512967" w:rsidP="004B30CC">
            <w:pPr>
              <w:spacing w:line="240" w:lineRule="auto"/>
              <w:rPr>
                <w:sz w:val="24"/>
                <w:szCs w:val="24"/>
              </w:rPr>
            </w:pPr>
            <w:r w:rsidRPr="00201E6A">
              <w:rPr>
                <w:sz w:val="24"/>
                <w:szCs w:val="24"/>
              </w:rPr>
              <w:t>GD đạo đức</w:t>
            </w:r>
          </w:p>
        </w:tc>
        <w:tc>
          <w:tcPr>
            <w:tcW w:w="1843" w:type="dxa"/>
            <w:shd w:val="clear" w:color="auto" w:fill="auto"/>
          </w:tcPr>
          <w:p w:rsidR="00512967" w:rsidRPr="00201E6A" w:rsidRDefault="00512967" w:rsidP="004B30CC">
            <w:pPr>
              <w:spacing w:line="240" w:lineRule="auto"/>
              <w:rPr>
                <w:sz w:val="24"/>
                <w:szCs w:val="24"/>
              </w:rPr>
            </w:pPr>
          </w:p>
        </w:tc>
        <w:tc>
          <w:tcPr>
            <w:tcW w:w="1467" w:type="dxa"/>
            <w:shd w:val="clear" w:color="auto" w:fill="auto"/>
          </w:tcPr>
          <w:p w:rsidR="00512967" w:rsidRPr="00201E6A" w:rsidRDefault="00512967" w:rsidP="004B30CC">
            <w:pPr>
              <w:pStyle w:val="NormalWeb"/>
              <w:spacing w:before="0" w:beforeAutospacing="0" w:after="0" w:afterAutospacing="0"/>
              <w:jc w:val="both"/>
              <w:rPr>
                <w:bCs/>
                <w:iCs/>
              </w:rPr>
            </w:pPr>
          </w:p>
        </w:tc>
      </w:tr>
    </w:tbl>
    <w:p w:rsidR="00211C66" w:rsidRDefault="00900CE6" w:rsidP="004B30CC">
      <w:pPr>
        <w:spacing w:line="240" w:lineRule="auto"/>
        <w:jc w:val="both"/>
        <w:rPr>
          <w:rFonts w:eastAsia="Times New Roman" w:cs="Times New Roman"/>
          <w:b/>
          <w:bCs/>
          <w:kern w:val="24"/>
          <w:sz w:val="24"/>
          <w:szCs w:val="24"/>
          <w:lang w:eastAsia="vi-VN"/>
        </w:rPr>
      </w:pPr>
      <w:r>
        <w:rPr>
          <w:rFonts w:eastAsia="Times New Roman" w:cs="Times New Roman"/>
          <w:b/>
          <w:bCs/>
          <w:kern w:val="24"/>
          <w:sz w:val="24"/>
          <w:szCs w:val="24"/>
          <w:lang w:eastAsia="vi-VN"/>
        </w:rPr>
        <w:t>2.</w:t>
      </w:r>
      <w:r w:rsidR="00211C66" w:rsidRPr="00211C66">
        <w:rPr>
          <w:rFonts w:eastAsia="Times New Roman" w:cs="Times New Roman"/>
          <w:b/>
          <w:bCs/>
          <w:kern w:val="24"/>
          <w:sz w:val="24"/>
          <w:szCs w:val="24"/>
          <w:lang w:eastAsia="vi-VN"/>
        </w:rPr>
        <w:t>Lớp 9</w:t>
      </w:r>
    </w:p>
    <w:p w:rsidR="00803AF3" w:rsidRPr="00201E6A" w:rsidRDefault="00803AF3" w:rsidP="004B30CC">
      <w:pPr>
        <w:pStyle w:val="NormalWeb"/>
        <w:spacing w:before="0" w:beforeAutospacing="0" w:after="0" w:afterAutospacing="0"/>
        <w:jc w:val="center"/>
        <w:rPr>
          <w:b/>
          <w:bCs/>
          <w:kern w:val="24"/>
          <w:lang w:val="nl-NL"/>
        </w:rPr>
      </w:pPr>
      <w:r>
        <w:rPr>
          <w:b/>
          <w:bCs/>
          <w:kern w:val="24"/>
          <w:lang w:eastAsia="vi-VN"/>
        </w:rPr>
        <w:tab/>
      </w:r>
      <w:r w:rsidRPr="00201E6A">
        <w:rPr>
          <w:b/>
          <w:bCs/>
          <w:kern w:val="24"/>
          <w:lang w:val="nl-NL"/>
        </w:rPr>
        <w:t xml:space="preserve">Cả </w:t>
      </w:r>
      <w:r w:rsidR="0045426E">
        <w:rPr>
          <w:b/>
          <w:bCs/>
          <w:kern w:val="24"/>
          <w:lang w:val="nl-NL"/>
        </w:rPr>
        <w:t>năm: 35 tuần x 5 tiết/ tuần= 175</w:t>
      </w:r>
      <w:r w:rsidRPr="00201E6A">
        <w:rPr>
          <w:b/>
          <w:bCs/>
          <w:kern w:val="24"/>
          <w:lang w:val="nl-NL"/>
        </w:rPr>
        <w:t xml:space="preserve">tiết </w:t>
      </w:r>
    </w:p>
    <w:p w:rsidR="00803AF3" w:rsidRDefault="00803AF3" w:rsidP="004B30CC">
      <w:pPr>
        <w:pStyle w:val="NormalWeb"/>
        <w:spacing w:before="0" w:beforeAutospacing="0" w:after="0" w:afterAutospacing="0"/>
        <w:jc w:val="center"/>
        <w:rPr>
          <w:b/>
          <w:bCs/>
          <w:kern w:val="24"/>
          <w:lang w:val="nl-NL"/>
        </w:rPr>
      </w:pPr>
      <w:r>
        <w:rPr>
          <w:b/>
          <w:bCs/>
          <w:kern w:val="24"/>
          <w:lang w:val="nl-NL"/>
        </w:rPr>
        <w:lastRenderedPageBreak/>
        <w:t xml:space="preserve">         Học kì I: 18 tuần x 5 tiết/ tuần = 90</w:t>
      </w:r>
      <w:r w:rsidRPr="00201E6A">
        <w:rPr>
          <w:b/>
          <w:bCs/>
          <w:kern w:val="24"/>
          <w:lang w:val="nl-NL"/>
        </w:rPr>
        <w:t xml:space="preserve"> tiết</w:t>
      </w:r>
    </w:p>
    <w:p w:rsidR="00803AF3" w:rsidRPr="00DB3D9C" w:rsidRDefault="0045426E" w:rsidP="004B30CC">
      <w:pPr>
        <w:pStyle w:val="NormalWeb"/>
        <w:spacing w:before="0" w:beforeAutospacing="0" w:after="0" w:afterAutospacing="0"/>
        <w:jc w:val="center"/>
        <w:rPr>
          <w:b/>
          <w:bCs/>
          <w:kern w:val="24"/>
          <w:lang w:val="nl-NL"/>
        </w:rPr>
      </w:pPr>
      <w:r>
        <w:rPr>
          <w:b/>
          <w:bCs/>
          <w:kern w:val="24"/>
          <w:lang w:val="nl-NL"/>
        </w:rPr>
        <w:t xml:space="preserve">           </w:t>
      </w:r>
      <w:r w:rsidR="00803AF3">
        <w:rPr>
          <w:b/>
          <w:bCs/>
          <w:kern w:val="24"/>
          <w:lang w:val="nl-NL"/>
        </w:rPr>
        <w:t xml:space="preserve">Học kì II: 17 tuần x 5 tiết/ tuần = </w:t>
      </w:r>
      <w:r>
        <w:rPr>
          <w:b/>
          <w:bCs/>
          <w:kern w:val="24"/>
          <w:lang w:val="nl-NL"/>
        </w:rPr>
        <w:t>85 tiết</w:t>
      </w:r>
    </w:p>
    <w:p w:rsidR="00803AF3" w:rsidRPr="00211C66" w:rsidRDefault="00803AF3" w:rsidP="004B30CC">
      <w:pPr>
        <w:spacing w:line="240" w:lineRule="auto"/>
        <w:jc w:val="both"/>
        <w:rPr>
          <w:rFonts w:eastAsia="Times New Roman" w:cs="Times New Roman"/>
          <w:b/>
          <w:bCs/>
          <w:kern w:val="24"/>
          <w:sz w:val="24"/>
          <w:szCs w:val="24"/>
          <w:lang w:eastAsia="vi-VN"/>
        </w:rPr>
      </w:pPr>
    </w:p>
    <w:tbl>
      <w:tblPr>
        <w:tblW w:w="14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996"/>
        <w:gridCol w:w="2818"/>
        <w:gridCol w:w="4392"/>
        <w:gridCol w:w="1315"/>
        <w:gridCol w:w="1508"/>
        <w:gridCol w:w="1658"/>
        <w:gridCol w:w="850"/>
      </w:tblGrid>
      <w:tr w:rsidR="00201E6A" w:rsidRPr="00211C66" w:rsidTr="000D6859">
        <w:trPr>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01E6A" w:rsidRDefault="00FC5712" w:rsidP="004B30CC">
            <w:pPr>
              <w:pStyle w:val="NormalWeb"/>
              <w:spacing w:before="0" w:beforeAutospacing="0" w:after="0" w:afterAutospacing="0"/>
              <w:jc w:val="center"/>
            </w:pPr>
            <w:r w:rsidRPr="00201E6A">
              <w:rPr>
                <w:b/>
                <w:iCs/>
              </w:rPr>
              <w:t>STT</w:t>
            </w:r>
          </w:p>
          <w:p w:rsidR="00FC5712" w:rsidRPr="00201E6A" w:rsidRDefault="00FC5712" w:rsidP="004B30CC">
            <w:pPr>
              <w:spacing w:line="240" w:lineRule="auto"/>
              <w:jc w:val="center"/>
              <w:rPr>
                <w:sz w:val="24"/>
                <w:szCs w:val="24"/>
                <w:lang w:val="vi-VN"/>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01E6A" w:rsidRDefault="00FC5712" w:rsidP="004B30CC">
            <w:pPr>
              <w:pStyle w:val="NormalWeb"/>
              <w:tabs>
                <w:tab w:val="left" w:pos="777"/>
              </w:tabs>
              <w:spacing w:before="0" w:beforeAutospacing="0" w:after="0" w:afterAutospacing="0"/>
              <w:jc w:val="center"/>
              <w:rPr>
                <w:b/>
                <w:iCs/>
              </w:rPr>
            </w:pPr>
            <w:r w:rsidRPr="00201E6A">
              <w:rPr>
                <w:b/>
                <w:iCs/>
              </w:rPr>
              <w:t>Tiết</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01E6A" w:rsidRDefault="00FC5712" w:rsidP="004B30CC">
            <w:pPr>
              <w:pStyle w:val="NormalWeb"/>
              <w:spacing w:before="0" w:beforeAutospacing="0" w:after="0" w:afterAutospacing="0"/>
              <w:jc w:val="center"/>
              <w:rPr>
                <w:b/>
                <w:iCs/>
              </w:rPr>
            </w:pPr>
            <w:r w:rsidRPr="00201E6A">
              <w:rPr>
                <w:b/>
                <w:iCs/>
              </w:rPr>
              <w:t>Chương/Bài học</w:t>
            </w:r>
          </w:p>
          <w:p w:rsidR="00FC5712" w:rsidRPr="00201E6A" w:rsidRDefault="00FC5712" w:rsidP="004B30CC">
            <w:pPr>
              <w:pStyle w:val="NormalWeb"/>
              <w:spacing w:before="0" w:beforeAutospacing="0" w:after="0" w:afterAutospacing="0"/>
              <w:jc w:val="center"/>
              <w:rPr>
                <w:b/>
                <w:iCs/>
              </w:rPr>
            </w:pPr>
            <w:r w:rsidRPr="00201E6A">
              <w:rPr>
                <w:b/>
                <w:iCs/>
              </w:rPr>
              <w:t>(Chủ đề)</w:t>
            </w:r>
          </w:p>
        </w:tc>
        <w:tc>
          <w:tcPr>
            <w:tcW w:w="4524" w:type="dxa"/>
            <w:tcBorders>
              <w:top w:val="single" w:sz="4" w:space="0" w:color="auto"/>
              <w:left w:val="single" w:sz="4" w:space="0" w:color="auto"/>
              <w:bottom w:val="single" w:sz="4" w:space="0" w:color="auto"/>
              <w:right w:val="single" w:sz="4" w:space="0" w:color="auto"/>
            </w:tcBorders>
            <w:vAlign w:val="center"/>
          </w:tcPr>
          <w:p w:rsidR="00FC5712" w:rsidRPr="00201E6A" w:rsidRDefault="00FC5712" w:rsidP="004B30CC">
            <w:pPr>
              <w:pStyle w:val="NormalWeb"/>
              <w:spacing w:before="0" w:beforeAutospacing="0" w:after="0" w:afterAutospacing="0"/>
              <w:jc w:val="center"/>
              <w:rPr>
                <w:b/>
                <w:iCs/>
              </w:rPr>
            </w:pPr>
            <w:r w:rsidRPr="00201E6A">
              <w:rPr>
                <w:b/>
                <w:iCs/>
              </w:rPr>
              <w:t>Yêu cầu cần đạt</w:t>
            </w:r>
          </w:p>
        </w:tc>
        <w:tc>
          <w:tcPr>
            <w:tcW w:w="1330" w:type="dxa"/>
            <w:tcBorders>
              <w:top w:val="single" w:sz="4" w:space="0" w:color="auto"/>
              <w:left w:val="single" w:sz="4" w:space="0" w:color="auto"/>
              <w:bottom w:val="single" w:sz="4" w:space="0" w:color="auto"/>
              <w:right w:val="single" w:sz="4" w:space="0" w:color="auto"/>
            </w:tcBorders>
            <w:vAlign w:val="center"/>
          </w:tcPr>
          <w:p w:rsidR="00FC5712" w:rsidRPr="00201E6A" w:rsidRDefault="00FC5712" w:rsidP="004B30CC">
            <w:pPr>
              <w:pStyle w:val="NormalWeb"/>
              <w:spacing w:before="0" w:beforeAutospacing="0" w:after="0" w:afterAutospacing="0"/>
              <w:jc w:val="center"/>
              <w:rPr>
                <w:b/>
                <w:iCs/>
              </w:rPr>
            </w:pPr>
            <w:r w:rsidRPr="00201E6A">
              <w:rPr>
                <w:b/>
                <w:iCs/>
              </w:rPr>
              <w:t>Sử dụng TBDH;</w:t>
            </w:r>
            <w:r w:rsidRPr="00201E6A">
              <w:rPr>
                <w:b/>
                <w:iCs/>
              </w:rPr>
              <w:br/>
              <w:t>Ứng dụng CNTT</w:t>
            </w:r>
          </w:p>
        </w:tc>
        <w:tc>
          <w:tcPr>
            <w:tcW w:w="1516" w:type="dxa"/>
            <w:tcBorders>
              <w:top w:val="single" w:sz="4" w:space="0" w:color="auto"/>
              <w:left w:val="single" w:sz="4" w:space="0" w:color="auto"/>
              <w:bottom w:val="single" w:sz="4" w:space="0" w:color="auto"/>
              <w:right w:val="single" w:sz="4" w:space="0" w:color="auto"/>
            </w:tcBorders>
            <w:vAlign w:val="center"/>
          </w:tcPr>
          <w:p w:rsidR="00FC5712" w:rsidRPr="00201E6A" w:rsidRDefault="00FC5712" w:rsidP="004B30CC">
            <w:pPr>
              <w:pStyle w:val="NormalWeb"/>
              <w:spacing w:before="0" w:beforeAutospacing="0" w:after="0" w:afterAutospacing="0"/>
              <w:jc w:val="center"/>
              <w:rPr>
                <w:b/>
                <w:iCs/>
              </w:rPr>
            </w:pPr>
            <w:r w:rsidRPr="00201E6A">
              <w:rPr>
                <w:b/>
                <w:iCs/>
              </w:rPr>
              <w:t>Nội dung GD</w:t>
            </w:r>
          </w:p>
          <w:p w:rsidR="00FC5712" w:rsidRPr="00201E6A" w:rsidRDefault="00FC5712" w:rsidP="004B30CC">
            <w:pPr>
              <w:pStyle w:val="NormalWeb"/>
              <w:spacing w:before="0" w:beforeAutospacing="0" w:after="0" w:afterAutospacing="0"/>
              <w:jc w:val="center"/>
              <w:rPr>
                <w:b/>
                <w:iCs/>
              </w:rPr>
            </w:pPr>
            <w:r w:rsidRPr="00201E6A">
              <w:rPr>
                <w:b/>
                <w:iCs/>
              </w:rPr>
              <w:t>tích hợp</w:t>
            </w:r>
          </w:p>
        </w:tc>
        <w:tc>
          <w:tcPr>
            <w:tcW w:w="1673" w:type="dxa"/>
            <w:tcBorders>
              <w:top w:val="single" w:sz="4" w:space="0" w:color="auto"/>
              <w:left w:val="single" w:sz="4" w:space="0" w:color="auto"/>
              <w:bottom w:val="single" w:sz="4" w:space="0" w:color="auto"/>
              <w:right w:val="single" w:sz="4" w:space="0" w:color="auto"/>
            </w:tcBorders>
            <w:vAlign w:val="center"/>
          </w:tcPr>
          <w:p w:rsidR="00FC5712" w:rsidRPr="00201E6A" w:rsidRDefault="00FC5712" w:rsidP="004B30CC">
            <w:pPr>
              <w:pStyle w:val="NormalWeb"/>
              <w:spacing w:before="0" w:beforeAutospacing="0" w:after="0" w:afterAutospacing="0"/>
              <w:jc w:val="center"/>
              <w:rPr>
                <w:b/>
                <w:iCs/>
              </w:rPr>
            </w:pPr>
            <w:r w:rsidRPr="00201E6A">
              <w:rPr>
                <w:b/>
                <w:iCs/>
              </w:rPr>
              <w:t>Hướng dẫn thực hiện</w:t>
            </w:r>
          </w:p>
        </w:tc>
        <w:tc>
          <w:tcPr>
            <w:tcW w:w="740" w:type="dxa"/>
            <w:tcBorders>
              <w:top w:val="single" w:sz="4" w:space="0" w:color="auto"/>
              <w:left w:val="single" w:sz="4" w:space="0" w:color="auto"/>
              <w:bottom w:val="single" w:sz="4" w:space="0" w:color="auto"/>
              <w:right w:val="single" w:sz="4" w:space="0" w:color="auto"/>
            </w:tcBorders>
            <w:vAlign w:val="center"/>
          </w:tcPr>
          <w:p w:rsidR="00FC5712" w:rsidRPr="00201E6A" w:rsidRDefault="00FC5712" w:rsidP="004B30CC">
            <w:pPr>
              <w:pStyle w:val="NormalWeb"/>
              <w:spacing w:before="0" w:beforeAutospacing="0" w:after="0" w:afterAutospacing="0"/>
              <w:jc w:val="both"/>
              <w:rPr>
                <w:b/>
                <w:iCs/>
              </w:rPr>
            </w:pPr>
            <w:r w:rsidRPr="00201E6A">
              <w:rPr>
                <w:b/>
                <w:iCs/>
              </w:rPr>
              <w:t>Ghi chú</w:t>
            </w:r>
          </w:p>
          <w:p w:rsidR="00FC5712" w:rsidRPr="00201E6A" w:rsidRDefault="00FC5712" w:rsidP="004B30CC">
            <w:pPr>
              <w:pStyle w:val="NormalWeb"/>
              <w:spacing w:before="0" w:beforeAutospacing="0" w:after="0" w:afterAutospacing="0"/>
              <w:jc w:val="both"/>
              <w:rPr>
                <w:b/>
                <w:iCs/>
              </w:rPr>
            </w:pPr>
            <w:r w:rsidRPr="00201E6A">
              <w:rPr>
                <w:b/>
                <w:bCs/>
              </w:rPr>
              <w:t>(Nội dung điều chỉnh, bổ sung khi thực hiện-nếu có)</w:t>
            </w:r>
          </w:p>
        </w:tc>
      </w:tr>
      <w:tr w:rsidR="00201E6A" w:rsidRPr="00211C66" w:rsidTr="000D6859">
        <w:trPr>
          <w:jc w:val="center"/>
        </w:trPr>
        <w:tc>
          <w:tcPr>
            <w:tcW w:w="554" w:type="dxa"/>
            <w:tcBorders>
              <w:top w:val="single" w:sz="4" w:space="0" w:color="auto"/>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Phong cách Hồ Chí Minh</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lang w:val="sv-SE"/>
              </w:rPr>
              <w:t xml:space="preserve">Rèn kỹ năng đọc – hiểu VB </w:t>
            </w:r>
            <w:r w:rsidRPr="00211C66">
              <w:rPr>
                <w:rFonts w:eastAsia="Times New Roman" w:cs="Times New Roman"/>
                <w:sz w:val="24"/>
                <w:szCs w:val="24"/>
                <w:lang w:val="vi-VN"/>
              </w:rPr>
              <w:t xml:space="preserve">nhật dụng có sự kết hợp các phương thức biểu đạt: </w:t>
            </w:r>
            <w:r w:rsidRPr="00211C66">
              <w:rPr>
                <w:rFonts w:eastAsia="Times New Roman" w:cs="Times New Roman"/>
                <w:sz w:val="24"/>
                <w:szCs w:val="24"/>
                <w:lang w:val="sv-SE"/>
              </w:rPr>
              <w:t>các biện pháp tu từ</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lang w:val="sv-SE"/>
              </w:rPr>
              <w:t xml:space="preserve">- HS biết viết đoạn văn, nghị luận có sử dụng </w:t>
            </w:r>
            <w:r w:rsidRPr="00211C66">
              <w:rPr>
                <w:rFonts w:eastAsia="Times New Roman" w:cs="Times New Roman"/>
                <w:sz w:val="24"/>
                <w:szCs w:val="24"/>
                <w:lang w:val="vi-VN"/>
              </w:rPr>
              <w:t>tự sự, biểu cảm</w:t>
            </w:r>
            <w:r w:rsidRPr="00211C66">
              <w:rPr>
                <w:rFonts w:eastAsia="Times New Roman" w:cs="Times New Roman"/>
                <w:sz w:val="24"/>
                <w:szCs w:val="24"/>
                <w:lang w:val="sv-SE"/>
              </w:rPr>
              <w:t>.</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79"/>
              </w:tabs>
              <w:spacing w:line="240" w:lineRule="auto"/>
              <w:jc w:val="both"/>
              <w:rPr>
                <w:rFonts w:eastAsia="Calibri" w:cs="Times New Roman"/>
                <w:iCs/>
                <w:sz w:val="24"/>
                <w:szCs w:val="24"/>
              </w:rPr>
            </w:pPr>
            <w:r w:rsidRPr="00211C66">
              <w:rPr>
                <w:rFonts w:eastAsia="Calibri" w:cs="Times New Roman"/>
                <w:iCs/>
                <w:sz w:val="24"/>
                <w:szCs w:val="24"/>
              </w:rPr>
              <w:t xml:space="preserve">GD Tư tưởng HCM. </w:t>
            </w:r>
          </w:p>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Các phương châm hội thoại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Nắm được nội dung và rèn các kĩ năng trong giao tiếp</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Sử dụng một số biện pháp nghệ thuật trong văn bản thuyết minh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Tạo lập được văn bản thuyết minh có sử dụng một số biện pháp nghệ thuật.</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Luyện tập sử dụng một số biện pháp nghệ thuật trong VB thuyết minh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Biết vận dụng một số biện pháp nghệ thuật trong văn bản thuyết minh.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top w:val="single" w:sz="4" w:space="0" w:color="auto"/>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Đấu tranh cho một thế giới hòa bình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Phân tích được NT  lập luận chặt chẽ  để làm rõ mối nguy hại của nguy cơ chiến tranh hạt nhân trên TG.</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rPr>
                <w:rFonts w:eastAsia="Calibri" w:cs="Times New Roman"/>
                <w:iCs/>
                <w:sz w:val="24"/>
                <w:szCs w:val="24"/>
              </w:rPr>
            </w:pPr>
            <w:r w:rsidRPr="00211C66">
              <w:rPr>
                <w:rFonts w:eastAsia="Calibri" w:cs="Times New Roman"/>
                <w:iCs/>
                <w:sz w:val="24"/>
                <w:szCs w:val="24"/>
              </w:rPr>
              <w:t>* GD BVM.</w:t>
            </w:r>
          </w:p>
          <w:p w:rsidR="00FC5712" w:rsidRPr="00211C66" w:rsidRDefault="00FC5712" w:rsidP="004B30CC">
            <w:pPr>
              <w:widowControl w:val="0"/>
              <w:tabs>
                <w:tab w:val="left" w:pos="291"/>
              </w:tabs>
              <w:spacing w:line="240" w:lineRule="auto"/>
              <w:rPr>
                <w:rFonts w:eastAsia="Calibri" w:cs="Times New Roman"/>
                <w:iCs/>
                <w:sz w:val="24"/>
                <w:szCs w:val="24"/>
              </w:rPr>
            </w:pPr>
            <w:r w:rsidRPr="00211C66">
              <w:rPr>
                <w:rFonts w:eastAsia="Calibri" w:cs="Times New Roman"/>
                <w:iCs/>
                <w:sz w:val="24"/>
                <w:szCs w:val="24"/>
              </w:rPr>
              <w:t>* TTHCM.</w:t>
            </w:r>
          </w:p>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Các phương châm hội thoại </w:t>
            </w:r>
            <w:r w:rsidRPr="00211C66">
              <w:rPr>
                <w:rFonts w:eastAsia="Times New Roman" w:cs="Times New Roman"/>
                <w:i/>
                <w:sz w:val="24"/>
                <w:szCs w:val="24"/>
              </w:rPr>
              <w:t>(tiếp)</w:t>
            </w:r>
            <w:r w:rsidRPr="00211C66">
              <w:rPr>
                <w:rFonts w:eastAsia="Times New Roman" w:cs="Times New Roman"/>
                <w:sz w:val="24"/>
                <w:szCs w:val="24"/>
              </w:rPr>
              <w:t xml:space="preserve">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Nắm được nội dung và biết vận dụng những  phương châm quan hệ, phương châm cách thức &amp; phương châm lịch sự trong giao tiếp.</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Sử dụng yếu tố miêu tả trong văn bản thuyết minh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Cs/>
                <w:iCs/>
                <w:sz w:val="24"/>
                <w:szCs w:val="24"/>
              </w:rPr>
            </w:pPr>
            <w:r w:rsidRPr="00211C66">
              <w:rPr>
                <w:rFonts w:eastAsia="Times New Roman" w:cs="Times New Roman"/>
                <w:bCs/>
                <w:iCs/>
                <w:sz w:val="24"/>
                <w:szCs w:val="24"/>
              </w:rPr>
              <w:t>- Nắm được</w:t>
            </w:r>
            <w:r w:rsidRPr="00211C66">
              <w:rPr>
                <w:rFonts w:eastAsia="Times New Roman" w:cs="Times New Roman"/>
                <w:sz w:val="24"/>
                <w:szCs w:val="24"/>
              </w:rPr>
              <w:t xml:space="preserve"> tác dụng, vai trò của yếu tố miêu tả trong văn thuyết minh.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xml:space="preserve">Luyện tập sử dụng yếu tố miêu tả trong văn bản thuyết minh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bCs/>
                <w:iCs/>
                <w:sz w:val="24"/>
                <w:szCs w:val="24"/>
              </w:rPr>
              <w:t xml:space="preserve">- Viết được </w:t>
            </w:r>
            <w:r w:rsidRPr="00211C66">
              <w:rPr>
                <w:rFonts w:eastAsia="Times New Roman" w:cs="Times New Roman"/>
                <w:sz w:val="24"/>
                <w:szCs w:val="24"/>
              </w:rPr>
              <w:t>đoạn văn, bài văn thuyết minh sinh động, hấp dẫn.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top w:val="single" w:sz="4" w:space="0" w:color="auto"/>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11</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12</w:t>
            </w:r>
          </w:p>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Tuyên bố thế giới về sự sống còn, quyền được bảo vệ và phát triển của trẻ em</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lang w:val="es-ES"/>
              </w:rPr>
              <w:t xml:space="preserve">- Học tập phương pháp tìm hiểu, phân tích trong tạo lập văn bản nhật dụng.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xml:space="preserve">Các phương châm hội thoại </w:t>
            </w:r>
            <w:r w:rsidRPr="00211C66">
              <w:rPr>
                <w:rFonts w:eastAsia="Times New Roman" w:cs="Times New Roman"/>
                <w:i/>
                <w:sz w:val="24"/>
                <w:szCs w:val="24"/>
              </w:rPr>
              <w:t>(tiếp)</w:t>
            </w:r>
            <w:r w:rsidRPr="00211C66">
              <w:rPr>
                <w:rFonts w:eastAsia="Times New Roman" w:cs="Times New Roman"/>
                <w:sz w:val="24"/>
                <w:szCs w:val="24"/>
              </w:rPr>
              <w:t xml:space="preserve">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lang w:val="pt-BR"/>
              </w:rPr>
              <w:t xml:space="preserve">- Nắm được mối quan hệ chặt chẽ giữa phương châm hội thoại và tình huống giao tiếp.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pacing w:val="-2"/>
                <w:sz w:val="24"/>
                <w:szCs w:val="24"/>
              </w:rPr>
            </w:pPr>
            <w:r w:rsidRPr="00211C66">
              <w:rPr>
                <w:rFonts w:eastAsia="Times New Roman" w:cs="Times New Roman"/>
                <w:spacing w:val="-2"/>
                <w:sz w:val="24"/>
                <w:szCs w:val="24"/>
              </w:rPr>
              <w:t>Xưng hô trong hội thoại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Khuyến khích HS tự học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pacing w:val="-2"/>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14</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pacing w:val="-2"/>
                <w:sz w:val="24"/>
                <w:szCs w:val="24"/>
              </w:rPr>
            </w:pPr>
            <w:r w:rsidRPr="00211C66">
              <w:rPr>
                <w:rFonts w:eastAsia="Times New Roman" w:cs="Times New Roman"/>
                <w:spacing w:val="-2"/>
                <w:sz w:val="24"/>
                <w:szCs w:val="24"/>
              </w:rPr>
              <w:t>Luyện viết văn thuyết minh</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nl-NL"/>
              </w:rPr>
            </w:pPr>
            <w:r w:rsidRPr="00211C66">
              <w:rPr>
                <w:rFonts w:eastAsia="Times New Roman" w:cs="Times New Roman"/>
                <w:bCs/>
                <w:iCs/>
                <w:sz w:val="24"/>
                <w:szCs w:val="24"/>
              </w:rPr>
              <w:t xml:space="preserve">- Biết </w:t>
            </w:r>
            <w:r w:rsidRPr="00211C66">
              <w:rPr>
                <w:rFonts w:eastAsia="Times New Roman" w:cs="Times New Roman"/>
                <w:sz w:val="24"/>
                <w:szCs w:val="24"/>
                <w:lang w:val="nl-NL"/>
              </w:rPr>
              <w:t xml:space="preserve">vận dụng PPTM đã học viết bài văn t/minh có sử dụng biện pháp nghệ thuật và miêu tả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16</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17</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xml:space="preserve">Chuyện người con gái Nam Xương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pacing w:val="-2"/>
                <w:sz w:val="24"/>
                <w:szCs w:val="24"/>
              </w:rPr>
            </w:pPr>
            <w:r w:rsidRPr="00211C66">
              <w:rPr>
                <w:rFonts w:eastAsia="Times New Roman" w:cs="Times New Roman"/>
                <w:bCs/>
                <w:iCs/>
                <w:sz w:val="24"/>
                <w:szCs w:val="24"/>
              </w:rPr>
              <w:t xml:space="preserve">- Biết đọc – hiểu văn bản trung đại VN. </w:t>
            </w:r>
            <w:r w:rsidRPr="00211C66">
              <w:rPr>
                <w:rFonts w:eastAsia="Times New Roman" w:cs="Times New Roman"/>
                <w:sz w:val="24"/>
                <w:szCs w:val="24"/>
                <w:lang w:val="nl-NL"/>
              </w:rPr>
              <w:t xml:space="preserve">Phân tích được giá trị ND, NT, ý nghĩa của truyện.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pacing w:val="-2"/>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pacing w:val="-2"/>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 xml:space="preserve">Cách dẫn trực tiếp và cách dẫn gián tiếp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pt-BR"/>
              </w:rPr>
            </w:pPr>
            <w:r w:rsidRPr="00211C66">
              <w:rPr>
                <w:rFonts w:eastAsia="Times New Roman" w:cs="Times New Roman"/>
                <w:bCs/>
                <w:iCs/>
                <w:sz w:val="24"/>
                <w:szCs w:val="24"/>
              </w:rPr>
              <w:t xml:space="preserve">- Nắm được, hiểu được và sử dụng được </w:t>
            </w:r>
            <w:r w:rsidRPr="00211C66">
              <w:rPr>
                <w:rFonts w:eastAsia="Times New Roman" w:cs="Times New Roman"/>
                <w:sz w:val="24"/>
                <w:szCs w:val="24"/>
                <w:lang w:val="pt-BR"/>
              </w:rPr>
              <w:t xml:space="preserve">cách dẫn trực tiếp và lời dẫn gián tiếp.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xml:space="preserve">Sự phát triển của từ vựng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es-ES"/>
              </w:rPr>
            </w:pPr>
            <w:r w:rsidRPr="00211C66">
              <w:rPr>
                <w:rFonts w:eastAsia="Times New Roman" w:cs="Times New Roman"/>
                <w:sz w:val="24"/>
                <w:szCs w:val="24"/>
                <w:lang w:val="es-ES"/>
              </w:rPr>
              <w:t>- Nhận biết sự biến đổi, phát triển và ý nghĩa của các phương thức phát triển nghĩa của từ ngữ.</w:t>
            </w:r>
          </w:p>
          <w:p w:rsidR="00FC5712" w:rsidRPr="00211C66" w:rsidRDefault="00FC5712" w:rsidP="004B30CC">
            <w:pPr>
              <w:spacing w:line="240" w:lineRule="auto"/>
              <w:jc w:val="both"/>
              <w:rPr>
                <w:rFonts w:eastAsia="Times New Roman" w:cs="Times New Roman"/>
                <w:sz w:val="24"/>
                <w:szCs w:val="24"/>
                <w:lang w:val="es-ES"/>
              </w:rPr>
            </w:pPr>
            <w:r w:rsidRPr="00211C66">
              <w:rPr>
                <w:rFonts w:eastAsia="Times New Roman" w:cs="Times New Roman"/>
                <w:sz w:val="24"/>
                <w:szCs w:val="24"/>
                <w:lang w:val="es-ES"/>
              </w:rPr>
              <w:t>- Phân biệt được các phương thức tạo nghĩa mới của từ ngữ với các phép tu từ ẩn dụ và hoán dụ.</w:t>
            </w:r>
          </w:p>
          <w:p w:rsidR="00FC5712" w:rsidRPr="00211C66" w:rsidRDefault="00FC5712" w:rsidP="004B30CC">
            <w:pPr>
              <w:spacing w:line="240" w:lineRule="auto"/>
              <w:jc w:val="both"/>
              <w:rPr>
                <w:rFonts w:eastAsia="Times New Roman" w:cs="Times New Roman"/>
                <w:sz w:val="24"/>
                <w:szCs w:val="24"/>
                <w:lang w:val="es-ES"/>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Luyện tập tóm tắt văn bản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Khuyến khích HS tự làm</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Chuyện cũ trong phủ chúa Trịnh</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Khuyến khích HS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21</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i/>
                <w:sz w:val="24"/>
                <w:szCs w:val="24"/>
              </w:rPr>
            </w:pPr>
            <w:r w:rsidRPr="00211C66">
              <w:rPr>
                <w:rFonts w:eastAsia="Times New Roman" w:cs="Times New Roman"/>
                <w:sz w:val="24"/>
                <w:szCs w:val="24"/>
              </w:rPr>
              <w:t>Hoàng Lê nhất thống chí (hồi 14)</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 Nắm được những hiểu biết chung về nhóm tác giả thuộc Ngô gia văn phái, về phong trào Tây Sơn và Nguyễn Huệ. Nắm </w:t>
            </w:r>
            <w:r w:rsidRPr="00211C66">
              <w:rPr>
                <w:rFonts w:eastAsia="Times New Roman" w:cs="Times New Roman"/>
                <w:sz w:val="24"/>
                <w:szCs w:val="24"/>
              </w:rPr>
              <w:lastRenderedPageBreak/>
              <w:t xml:space="preserve">được nhân vật, sự kiện, cốt truyện trong tác phẩm viết theo thể loại tiểu thuyết chương hồi.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lastRenderedPageBreak/>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16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Sự phát triển của từ vựng (tiếp)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
                <w:sz w:val="24"/>
                <w:szCs w:val="24"/>
                <w:lang w:val="nl-NL"/>
              </w:rPr>
            </w:pPr>
            <w:r w:rsidRPr="00211C66">
              <w:rPr>
                <w:rFonts w:eastAsia="Times New Roman" w:cs="Times New Roman"/>
                <w:bCs/>
                <w:iCs/>
                <w:sz w:val="24"/>
                <w:szCs w:val="24"/>
              </w:rPr>
              <w:t xml:space="preserve">- Nắm, hiểu và sử dụng được </w:t>
            </w:r>
            <w:r w:rsidRPr="00211C66">
              <w:rPr>
                <w:rFonts w:eastAsia="Times New Roman" w:cs="Times New Roman"/>
                <w:sz w:val="24"/>
                <w:szCs w:val="24"/>
                <w:lang w:val="nl-NL"/>
              </w:rPr>
              <w:t>việc tạo từ ngữ mới, việc mượn từ ngữ của tiếng nước ngoài.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7"/>
              </w:tabs>
              <w:spacing w:line="240" w:lineRule="auto"/>
              <w:ind w:left="-78"/>
              <w:jc w:val="both"/>
              <w:rPr>
                <w:rFonts w:eastAsia="Calibri" w:cs="Times New Roman"/>
                <w:iCs/>
                <w:sz w:val="24"/>
                <w:szCs w:val="24"/>
              </w:rPr>
            </w:pPr>
            <w:r w:rsidRPr="00211C66">
              <w:rPr>
                <w:rFonts w:eastAsia="Calibri" w:cs="Times New Roman"/>
                <w:iCs/>
                <w:sz w:val="24"/>
                <w:szCs w:val="24"/>
              </w:rPr>
              <w:t xml:space="preserve"> GDBVMT.</w:t>
            </w:r>
          </w:p>
          <w:p w:rsidR="00FC5712" w:rsidRPr="00211C66" w:rsidRDefault="00FC5712" w:rsidP="004B30CC">
            <w:pPr>
              <w:widowControl w:val="0"/>
              <w:tabs>
                <w:tab w:val="left" w:pos="267"/>
              </w:tabs>
              <w:spacing w:line="240" w:lineRule="auto"/>
              <w:ind w:left="-78"/>
              <w:jc w:val="both"/>
              <w:rPr>
                <w:rFonts w:eastAsia="Calibri"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2307"/>
          <w:jc w:val="center"/>
        </w:trPr>
        <w:tc>
          <w:tcPr>
            <w:tcW w:w="554" w:type="dxa"/>
            <w:vMerge w:val="restart"/>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Chủ đề: Miêu tả trong văn bản tự sự (7 tiết):</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Khởi động</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xml:space="preserve">- Truyện Kiều của Nguyễn Du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sv-SE"/>
              </w:rPr>
            </w:pPr>
            <w:r w:rsidRPr="00211C66">
              <w:rPr>
                <w:rFonts w:eastAsia="Times New Roman" w:cs="Times New Roman"/>
                <w:bCs/>
                <w:iCs/>
                <w:sz w:val="24"/>
                <w:szCs w:val="24"/>
              </w:rPr>
              <w:t xml:space="preserve">- Hiểu được </w:t>
            </w:r>
            <w:r w:rsidRPr="00211C66">
              <w:rPr>
                <w:rFonts w:eastAsia="Times New Roman" w:cs="Times New Roman"/>
                <w:sz w:val="24"/>
                <w:szCs w:val="24"/>
                <w:lang w:val="sv-SE"/>
              </w:rPr>
              <w:t>cuộc đời và sự nghiệp sáng tác của Nguyễn Du. Nắm được nhân vật, sự kiện, cốt truyện của Truyện Kiều. Phân tích được những giá trị nội dung, nghệ thuật, ý nghĩa của tác phẩm Truyện Kiều.</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bCs/>
                <w:iCs/>
                <w:sz w:val="24"/>
                <w:szCs w:val="24"/>
              </w:rPr>
              <w:t xml:space="preserve">- Rèn KN </w:t>
            </w:r>
            <w:r w:rsidRPr="00211C66">
              <w:rPr>
                <w:rFonts w:eastAsia="Times New Roman" w:cs="Times New Roman"/>
                <w:sz w:val="24"/>
                <w:szCs w:val="24"/>
                <w:lang w:val="sv-SE"/>
              </w:rPr>
              <w:t>đọc – hiểu một truyện thơ Nôm trong văn học trung đại.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Thời gian dạy Tuần 5</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vMerge/>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25</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xml:space="preserve">- Chị em Thúy Kiều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fr-FR"/>
              </w:rPr>
            </w:pPr>
            <w:r w:rsidRPr="00211C66">
              <w:rPr>
                <w:rFonts w:eastAsia="Times New Roman" w:cs="Times New Roman"/>
                <w:bCs/>
                <w:iCs/>
                <w:sz w:val="24"/>
                <w:szCs w:val="24"/>
              </w:rPr>
              <w:t>- Nhận biết b</w:t>
            </w:r>
            <w:r w:rsidRPr="00211C66">
              <w:rPr>
                <w:rFonts w:eastAsia="Times New Roman" w:cs="Times New Roman"/>
                <w:sz w:val="24"/>
                <w:szCs w:val="24"/>
                <w:lang w:val="fr-FR"/>
              </w:rPr>
              <w:t xml:space="preserve">út pháp nghệ thuật tượng trưng, ước lệ của Nguyễn Du trong miêu tả nhân vật. Thấy được cảm hứng nhân đạo của Nguyễn Du: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418"/>
          <w:jc w:val="center"/>
        </w:trPr>
        <w:tc>
          <w:tcPr>
            <w:tcW w:w="554" w:type="dxa"/>
            <w:vMerge/>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27</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Kiều ở lầu Ngưng Bích</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it-IT"/>
              </w:rPr>
            </w:pPr>
            <w:r w:rsidRPr="00211C66">
              <w:rPr>
                <w:rFonts w:eastAsia="Times New Roman" w:cs="Times New Roman"/>
                <w:sz w:val="24"/>
                <w:szCs w:val="24"/>
                <w:lang w:val="it-IT"/>
              </w:rPr>
              <w:t>Có khả n</w:t>
            </w:r>
            <w:r w:rsidRPr="00211C66">
              <w:rPr>
                <w:rFonts w:eastAsia="Times New Roman" w:cs="Times New Roman" w:hint="eastAsia"/>
                <w:sz w:val="24"/>
                <w:szCs w:val="24"/>
                <w:lang w:val="it-IT"/>
              </w:rPr>
              <w:t>ă</w:t>
            </w:r>
            <w:r w:rsidRPr="00211C66">
              <w:rPr>
                <w:rFonts w:eastAsia="Times New Roman" w:cs="Times New Roman"/>
                <w:sz w:val="24"/>
                <w:szCs w:val="24"/>
                <w:lang w:val="it-IT"/>
              </w:rPr>
              <w:t>ng phân tích v</w:t>
            </w:r>
            <w:r w:rsidRPr="00211C66">
              <w:rPr>
                <w:rFonts w:eastAsia="Times New Roman" w:cs="Times New Roman" w:hint="eastAsia"/>
                <w:sz w:val="24"/>
                <w:szCs w:val="24"/>
                <w:lang w:val="it-IT"/>
              </w:rPr>
              <w:t>ă</w:t>
            </w:r>
            <w:r w:rsidRPr="00211C66">
              <w:rPr>
                <w:rFonts w:eastAsia="Times New Roman" w:cs="Times New Roman"/>
                <w:sz w:val="24"/>
                <w:szCs w:val="24"/>
                <w:lang w:val="it-IT"/>
              </w:rPr>
              <w:t>n bản truyện th</w:t>
            </w:r>
            <w:r w:rsidRPr="00211C66">
              <w:rPr>
                <w:rFonts w:eastAsia="Times New Roman" w:cs="Times New Roman" w:hint="eastAsia"/>
                <w:sz w:val="24"/>
                <w:szCs w:val="24"/>
                <w:lang w:val="it-IT"/>
              </w:rPr>
              <w:t>ơ</w:t>
            </w:r>
            <w:r w:rsidRPr="00211C66">
              <w:rPr>
                <w:rFonts w:eastAsia="Times New Roman" w:cs="Times New Roman"/>
                <w:sz w:val="24"/>
                <w:szCs w:val="24"/>
                <w:lang w:val="it-IT"/>
              </w:rPr>
              <w:t xml:space="preserve">. </w:t>
            </w:r>
            <w:r w:rsidRPr="00211C66">
              <w:rPr>
                <w:rFonts w:eastAsia="Times New Roman" w:cs="Times New Roman"/>
                <w:iCs/>
                <w:sz w:val="24"/>
                <w:szCs w:val="24"/>
              </w:rPr>
              <w:t xml:space="preserve">Rèn KN đọc – hiểu, phân tích, so sánh, liên hệ, khả năng tóm tắt tác phẩm.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255"/>
          <w:jc w:val="center"/>
        </w:trPr>
        <w:tc>
          <w:tcPr>
            <w:tcW w:w="554" w:type="dxa"/>
            <w:vMerge/>
            <w:tcBorders>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29</w:t>
            </w:r>
          </w:p>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b/>
                <w:sz w:val="24"/>
                <w:szCs w:val="24"/>
              </w:rPr>
              <w:t>Luyện tập, vận dụng, tìm tòi mở rộng:</w:t>
            </w:r>
            <w:r w:rsidRPr="00211C66">
              <w:rPr>
                <w:rFonts w:eastAsia="Times New Roman" w:cs="Times New Roman"/>
                <w:sz w:val="24"/>
                <w:szCs w:val="24"/>
              </w:rPr>
              <w:t xml:space="preserve"> </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Miêu tả trong văn bản tự sự</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 Miêu tả nội tâm trong văn bản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it-IT"/>
              </w:rPr>
            </w:pPr>
            <w:r w:rsidRPr="00211C66">
              <w:rPr>
                <w:rFonts w:eastAsia="Times New Roman" w:cs="Times New Roman"/>
                <w:bCs/>
                <w:iCs/>
                <w:sz w:val="24"/>
                <w:szCs w:val="24"/>
              </w:rPr>
              <w:t xml:space="preserve">- Nhận biết, hiểu được vai trò </w:t>
            </w:r>
            <w:r w:rsidRPr="00211C66">
              <w:rPr>
                <w:rFonts w:eastAsia="Times New Roman" w:cs="Times New Roman"/>
                <w:sz w:val="24"/>
                <w:szCs w:val="24"/>
              </w:rPr>
              <w:t xml:space="preserve">sự kết hợp giữa các phương thức biểu đạt trong một văn bản TS.  - </w:t>
            </w:r>
            <w:r w:rsidRPr="00211C66">
              <w:rPr>
                <w:rFonts w:eastAsia="Times New Roman" w:cs="Times New Roman"/>
                <w:sz w:val="24"/>
                <w:szCs w:val="24"/>
                <w:lang w:val="it-IT"/>
              </w:rPr>
              <w:t>Hiểu được khái niệm, tác dụng của miêu tả nội tâm và mối quan hệ giữa nội tâm với ngoại hình trong khi kể chuyện. Biết cách miêu tả nội tâm nhân vật trong khi tạo lập v</w:t>
            </w:r>
            <w:r w:rsidRPr="00211C66">
              <w:rPr>
                <w:rFonts w:eastAsia="Times New Roman" w:cs="Times New Roman" w:hint="eastAsia"/>
                <w:sz w:val="24"/>
                <w:szCs w:val="24"/>
                <w:lang w:val="it-IT"/>
              </w:rPr>
              <w:t>ă</w:t>
            </w:r>
            <w:r w:rsidRPr="00211C66">
              <w:rPr>
                <w:rFonts w:eastAsia="Times New Roman" w:cs="Times New Roman"/>
                <w:sz w:val="24"/>
                <w:szCs w:val="24"/>
                <w:lang w:val="it-IT"/>
              </w:rPr>
              <w:t xml:space="preserve">n bản tự sự.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p w:rsidR="00FC5712" w:rsidRPr="00211C66" w:rsidRDefault="00FC5712" w:rsidP="004B30CC">
            <w:pPr>
              <w:tabs>
                <w:tab w:val="left" w:pos="915"/>
              </w:tabs>
              <w:spacing w:line="240" w:lineRule="auto"/>
              <w:jc w:val="both"/>
              <w:rPr>
                <w:rFonts w:eastAsia="Times New Roman" w:cs="Times New Roman"/>
                <w:sz w:val="24"/>
                <w:szCs w:val="24"/>
              </w:rPr>
            </w:pPr>
          </w:p>
          <w:p w:rsidR="00FC5712" w:rsidRPr="00211C66" w:rsidRDefault="00FC5712" w:rsidP="004B30CC">
            <w:pPr>
              <w:tabs>
                <w:tab w:val="left" w:pos="915"/>
              </w:tabs>
              <w:spacing w:line="240" w:lineRule="auto"/>
              <w:jc w:val="both"/>
              <w:rPr>
                <w:rFonts w:eastAsia="Times New Roman" w:cs="Times New Roman"/>
                <w:sz w:val="24"/>
                <w:szCs w:val="24"/>
              </w:rPr>
            </w:pPr>
          </w:p>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Cảnh ngày xuân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iCs/>
                <w:sz w:val="24"/>
                <w:szCs w:val="24"/>
              </w:rPr>
            </w:pPr>
            <w:r w:rsidRPr="00211C66">
              <w:rPr>
                <w:rFonts w:eastAsia="Times New Roman" w:cs="Times New Roman"/>
                <w:sz w:val="24"/>
                <w:szCs w:val="24"/>
              </w:rPr>
              <w:t>Khuyến khích HS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Thuật ngữ</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sz w:val="24"/>
                <w:szCs w:val="24"/>
              </w:rPr>
              <w:t xml:space="preserve">- Hiểu được khái niệm thuật ngữ. Nắm chắc những đặc điểm cơ bản của thuật ngữ.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jc w:val="both"/>
              <w:rPr>
                <w:rFonts w:eastAsia="Calibri" w:cs="Times New Roman"/>
                <w:iCs/>
                <w:sz w:val="24"/>
                <w:szCs w:val="24"/>
              </w:rPr>
            </w:pPr>
            <w:r w:rsidRPr="00211C66">
              <w:rPr>
                <w:rFonts w:eastAsia="Calibri" w:cs="Times New Roman"/>
                <w:iCs/>
                <w:sz w:val="24"/>
                <w:szCs w:val="24"/>
              </w:rPr>
              <w:t>* GDBVMT.</w:t>
            </w:r>
          </w:p>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 GD ĐĐ.</w:t>
            </w:r>
          </w:p>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Mã Giám Sinh mua Kiều</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Khuyến khích HS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Trau dồi vốn từ</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iCs/>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Khuyến khích HS tự học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lang w:val="vi-VN"/>
              </w:rPr>
              <w:t>19</w:t>
            </w:r>
          </w:p>
        </w:tc>
        <w:tc>
          <w:tcPr>
            <w:tcW w:w="996" w:type="dxa"/>
            <w:tcBorders>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32</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pacing w:val="-4"/>
                <w:sz w:val="24"/>
                <w:szCs w:val="24"/>
              </w:rPr>
              <w:t>Luyện viết văn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lang w:val="de-DE"/>
              </w:rPr>
            </w:pPr>
            <w:r w:rsidRPr="00211C66">
              <w:rPr>
                <w:rFonts w:eastAsia="Times New Roman" w:cs="Times New Roman"/>
                <w:sz w:val="24"/>
                <w:szCs w:val="24"/>
                <w:lang w:val="de-DE"/>
              </w:rPr>
              <w:t xml:space="preserve">- Biết vận dụng những kiến thức đã học để thực hành viết một bài văn tự sự kết hợp với miêu tả cảnh vật, con người hành động.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iCs/>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lang w:val="vi-VN"/>
              </w:rPr>
              <w:t>20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34</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Lục Vân Tiên cứu Kiều Nguyệt Nga</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 xml:space="preserve">- Nắm được cốt truyện và những điều cơ bản về tác phẩm.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sz w:val="24"/>
                <w:szCs w:val="24"/>
              </w:rPr>
              <w:t>Lục Vân Tiên gặp nạn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Không dạy</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lang w:val="vi-VN"/>
              </w:rPr>
              <w:t>21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lang w:val="vi-VN"/>
              </w:rPr>
              <w:t>36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iCs/>
                <w:sz w:val="24"/>
                <w:szCs w:val="24"/>
              </w:rPr>
            </w:pPr>
            <w:r w:rsidRPr="00211C66">
              <w:rPr>
                <w:rFonts w:eastAsia="Times New Roman" w:cs="Times New Roman"/>
                <w:iCs/>
                <w:sz w:val="24"/>
                <w:szCs w:val="24"/>
              </w:rPr>
              <w:t>Ôn tập truyện trung đại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both"/>
              <w:rPr>
                <w:rFonts w:eastAsia="Times New Roman" w:cs="Times New Roman"/>
                <w:sz w:val="24"/>
                <w:szCs w:val="24"/>
              </w:rPr>
            </w:pPr>
            <w:r w:rsidRPr="00211C66">
              <w:rPr>
                <w:rFonts w:eastAsia="Times New Roman" w:cs="Times New Roman"/>
                <w:sz w:val="24"/>
                <w:szCs w:val="24"/>
                <w:lang w:val="de-DE"/>
              </w:rPr>
              <w:t>- Biết hệ thống hóa  kiến thức, thể hiện năng lực diễn đạt, tư duy tổng hợp.</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lang w:val="vi-VN"/>
              </w:rPr>
            </w:pP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22</w:t>
            </w:r>
          </w:p>
          <w:p w:rsidR="00FC5712" w:rsidRPr="00211C66" w:rsidRDefault="00FC5712" w:rsidP="004B30CC">
            <w:pPr>
              <w:spacing w:line="240" w:lineRule="auto"/>
              <w:jc w:val="center"/>
              <w:rPr>
                <w:rFonts w:eastAsia="Times New Roman" w:cs="Times New Roman"/>
                <w:sz w:val="24"/>
                <w:szCs w:val="24"/>
                <w:lang w:val="vi-VN"/>
              </w:rPr>
            </w:pPr>
          </w:p>
          <w:p w:rsidR="00FC5712" w:rsidRPr="00211C66" w:rsidRDefault="00FC5712" w:rsidP="004B30CC">
            <w:pPr>
              <w:spacing w:line="240" w:lineRule="auto"/>
              <w:jc w:val="center"/>
              <w:rPr>
                <w:rFonts w:eastAsia="Times New Roman" w:cs="Times New Roman"/>
                <w:sz w:val="24"/>
                <w:szCs w:val="24"/>
                <w:lang w:val="vi-VN"/>
              </w:rPr>
            </w:pP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37</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38</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39</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40</w:t>
            </w:r>
          </w:p>
          <w:p w:rsidR="00FC5712" w:rsidRPr="00211C66" w:rsidRDefault="00FC5712" w:rsidP="004B30CC">
            <w:pPr>
              <w:spacing w:line="240" w:lineRule="auto"/>
              <w:jc w:val="center"/>
              <w:rPr>
                <w:rFonts w:eastAsia="Times New Roman" w:cs="Times New Roman"/>
                <w:iCs/>
                <w:sz w:val="24"/>
                <w:szCs w:val="24"/>
              </w:rPr>
            </w:pPr>
          </w:p>
          <w:p w:rsidR="00FC5712" w:rsidRPr="00211C66" w:rsidRDefault="00FC5712" w:rsidP="004B30CC">
            <w:pPr>
              <w:spacing w:line="240" w:lineRule="auto"/>
              <w:jc w:val="center"/>
              <w:rPr>
                <w:rFonts w:eastAsia="Times New Roman" w:cs="Times New Roman"/>
                <w:iCs/>
                <w:sz w:val="24"/>
                <w:szCs w:val="24"/>
                <w:lang w:val="vi-VN"/>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Khởi động</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Đồng chí </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b/>
                <w:sz w:val="24"/>
                <w:szCs w:val="24"/>
              </w:rPr>
              <w:t>Luyện tập, vận dụng, tìm tòi mở rộng:</w:t>
            </w:r>
            <w:r w:rsidRPr="00211C66">
              <w:rPr>
                <w:rFonts w:eastAsia="Times New Roman" w:cs="Times New Roman"/>
                <w:sz w:val="24"/>
                <w:szCs w:val="24"/>
              </w:rPr>
              <w:t xml:space="preserve"> </w:t>
            </w:r>
          </w:p>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Times New Roman" w:cs="Times New Roman"/>
                <w:sz w:val="24"/>
                <w:szCs w:val="24"/>
              </w:rPr>
              <w:t>Bài thơ về tiểu đội xe không kính</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
                <w:bCs/>
                <w:iCs/>
                <w:sz w:val="24"/>
                <w:szCs w:val="24"/>
              </w:rPr>
            </w:pPr>
            <w:r w:rsidRPr="00211C66">
              <w:rPr>
                <w:rFonts w:eastAsia="Times New Roman" w:cs="Times New Roman"/>
                <w:b/>
                <w:bCs/>
                <w:iCs/>
                <w:sz w:val="24"/>
                <w:szCs w:val="24"/>
              </w:rPr>
              <w:t>Chủ đề: Hình ảnh anh bộ đội  Cụ Hồ trong thơ hiện đại Việt Nam (4 tiết):</w:t>
            </w:r>
            <w:r w:rsidRPr="00211C66">
              <w:rPr>
                <w:rFonts w:eastAsia="Times New Roman" w:cs="Times New Roman"/>
                <w:b/>
                <w:bCs/>
                <w:iCs/>
                <w:sz w:val="24"/>
                <w:szCs w:val="24"/>
              </w:rPr>
              <w:tab/>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bCs/>
                <w:iCs/>
                <w:sz w:val="24"/>
                <w:szCs w:val="24"/>
              </w:rPr>
              <w:t xml:space="preserve">- </w:t>
            </w:r>
            <w:r w:rsidRPr="00211C66">
              <w:rPr>
                <w:rFonts w:eastAsia="SimSun" w:cs="Times New Roman"/>
                <w:sz w:val="24"/>
                <w:szCs w:val="24"/>
                <w:lang w:val="vi-VN" w:eastAsia="zh-CN"/>
              </w:rPr>
              <w:t>Rèn kĩ năng đọc- hiểu các tác phẩm thơ hiện đại.</w:t>
            </w:r>
            <w:r w:rsidRPr="00211C66">
              <w:rPr>
                <w:rFonts w:eastAsia="SimSun" w:cs="Times New Roman"/>
                <w:sz w:val="24"/>
                <w:szCs w:val="24"/>
                <w:lang w:eastAsia="zh-CN"/>
              </w:rPr>
              <w:t xml:space="preserve"> </w:t>
            </w:r>
            <w:r w:rsidRPr="00211C66">
              <w:rPr>
                <w:rFonts w:eastAsia="SimSun" w:cs="Times New Roman"/>
                <w:sz w:val="24"/>
                <w:szCs w:val="24"/>
                <w:lang w:val="vi-VN" w:eastAsia="zh-CN"/>
              </w:rPr>
              <w:t>Phân tích được</w:t>
            </w:r>
            <w:r w:rsidRPr="00211C66">
              <w:rPr>
                <w:rFonts w:eastAsia="SimSun" w:cs="Times New Roman"/>
                <w:sz w:val="24"/>
                <w:szCs w:val="24"/>
                <w:lang w:eastAsia="zh-CN"/>
              </w:rPr>
              <w:t xml:space="preserve"> giá trị ND, NT, ý nghĩa VB</w:t>
            </w:r>
            <w:r w:rsidRPr="00211C66">
              <w:rPr>
                <w:rFonts w:eastAsia="SimSun" w:cs="Times New Roman"/>
                <w:sz w:val="24"/>
                <w:szCs w:val="24"/>
                <w:lang w:val="vi-VN" w:eastAsia="zh-CN"/>
              </w:rPr>
              <w:t>.</w:t>
            </w:r>
            <w:r w:rsidRPr="00211C66">
              <w:rPr>
                <w:rFonts w:eastAsia="SimSun" w:cs="Times New Roman"/>
                <w:sz w:val="24"/>
                <w:szCs w:val="24"/>
                <w:lang w:eastAsia="zh-CN"/>
              </w:rPr>
              <w:t xml:space="preserve"> Biết</w:t>
            </w:r>
            <w:r w:rsidRPr="00211C66">
              <w:rPr>
                <w:rFonts w:eastAsia="SimSun" w:cs="Times New Roman"/>
                <w:sz w:val="24"/>
                <w:szCs w:val="24"/>
                <w:lang w:val="vi-VN" w:eastAsia="zh-CN"/>
              </w:rPr>
              <w:t xml:space="preserve"> </w:t>
            </w:r>
            <w:r w:rsidRPr="00211C66">
              <w:rPr>
                <w:rFonts w:eastAsia="SimSun" w:cs="Times New Roman"/>
                <w:sz w:val="24"/>
                <w:szCs w:val="24"/>
                <w:lang w:eastAsia="zh-CN"/>
              </w:rPr>
              <w:t>s</w:t>
            </w:r>
            <w:r w:rsidRPr="00211C66">
              <w:rPr>
                <w:rFonts w:eastAsia="SimSun" w:cs="Times New Roman"/>
                <w:sz w:val="24"/>
                <w:szCs w:val="24"/>
                <w:lang w:val="vi-VN" w:eastAsia="zh-CN"/>
              </w:rPr>
              <w:t>o sánh, liên hệ với những tác phẩm cùng thời.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center"/>
              <w:rPr>
                <w:rFonts w:eastAsia="Times New Roman" w:cs="Times New Roman"/>
                <w:sz w:val="24"/>
                <w:szCs w:val="24"/>
              </w:rPr>
            </w:pPr>
          </w:p>
          <w:p w:rsidR="00FC5712" w:rsidRPr="00211C66" w:rsidRDefault="00FC5712" w:rsidP="004B30CC">
            <w:pPr>
              <w:tabs>
                <w:tab w:val="left" w:pos="244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ind w:left="-62"/>
              <w:jc w:val="both"/>
              <w:rPr>
                <w:rFonts w:eastAsia="Calibri" w:cs="Times New Roman"/>
                <w:iCs/>
                <w:sz w:val="24"/>
                <w:szCs w:val="24"/>
              </w:rPr>
            </w:pPr>
            <w:r w:rsidRPr="00211C66">
              <w:rPr>
                <w:rFonts w:eastAsia="Calibri" w:cs="Times New Roman"/>
                <w:iCs/>
                <w:sz w:val="24"/>
                <w:szCs w:val="24"/>
              </w:rPr>
              <w:t xml:space="preserve">* GD bảo vệ môi trường: </w:t>
            </w:r>
          </w:p>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 GD đạo đức</w:t>
            </w:r>
          </w:p>
          <w:p w:rsidR="00FC5712" w:rsidRPr="00211C66" w:rsidRDefault="00FC5712" w:rsidP="004B30CC">
            <w:pPr>
              <w:tabs>
                <w:tab w:val="left" w:pos="2445"/>
              </w:tabs>
              <w:spacing w:line="240" w:lineRule="auto"/>
              <w:jc w:val="both"/>
              <w:rPr>
                <w:rFonts w:eastAsia="Times New Roman" w:cs="Times New Roman"/>
                <w:iCs/>
                <w:sz w:val="24"/>
                <w:szCs w:val="24"/>
              </w:rPr>
            </w:pPr>
            <w:r w:rsidRPr="00211C66">
              <w:rPr>
                <w:rFonts w:eastAsia="Times New Roman" w:cs="Times New Roman"/>
                <w:iCs/>
                <w:sz w:val="24"/>
                <w:szCs w:val="24"/>
              </w:rPr>
              <w:t>* ANQP.</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sz w:val="24"/>
                <w:szCs w:val="24"/>
              </w:rPr>
              <w:t>Thời gian dạy tuần 9</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lang w:val="vi-VN"/>
              </w:rPr>
              <w:t>41</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lang w:val="vi-VN"/>
              </w:rPr>
              <w:t>42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sz w:val="24"/>
                <w:szCs w:val="24"/>
              </w:rPr>
            </w:pPr>
            <w:r w:rsidRPr="00211C66">
              <w:rPr>
                <w:rFonts w:eastAsia="Times New Roman" w:cs="Times New Roman"/>
                <w:iCs/>
                <w:sz w:val="24"/>
                <w:szCs w:val="24"/>
              </w:rPr>
              <w:t>Ôn tập chuẩn bị kiểm tra giữa kì 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Rèn kĩ năng làm bài tổng hợp để đánh giá năng lực và phẩm chất HS:</w:t>
            </w:r>
          </w:p>
          <w:p w:rsidR="00FC5712" w:rsidRPr="00211C66" w:rsidRDefault="00FC5712" w:rsidP="004B30CC">
            <w:pPr>
              <w:spacing w:line="240" w:lineRule="auto"/>
              <w:jc w:val="both"/>
              <w:rPr>
                <w:rFonts w:eastAsia="SimSun" w:cs="Times New Roman"/>
                <w:sz w:val="24"/>
                <w:szCs w:val="24"/>
                <w:lang w:val="vi-VN" w:eastAsia="zh-CN"/>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43</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b/>
                <w:iCs/>
                <w:sz w:val="24"/>
                <w:szCs w:val="24"/>
              </w:rPr>
            </w:pPr>
            <w:r w:rsidRPr="00211C66">
              <w:rPr>
                <w:rFonts w:eastAsia="Times New Roman" w:cs="Times New Roman"/>
                <w:b/>
                <w:iCs/>
                <w:sz w:val="24"/>
                <w:szCs w:val="24"/>
              </w:rPr>
              <w:t>Kiểm tra giữa kì 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Biết vận dụng tổng hợp kiến thức đã học về văn bản, Tiếng Việt, Tập làm văn vào bài kiểm tra.</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iCs/>
                <w:sz w:val="24"/>
                <w:szCs w:val="24"/>
              </w:rPr>
            </w:pPr>
            <w:r w:rsidRPr="00211C66">
              <w:rPr>
                <w:rFonts w:eastAsia="Times New Roman" w:cs="Times New Roman"/>
                <w:iCs/>
                <w:sz w:val="24"/>
                <w:szCs w:val="24"/>
              </w:rPr>
              <w:t>Chương trình địa phương phần Văn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nl-NL"/>
              </w:rPr>
            </w:pPr>
            <w:r w:rsidRPr="00211C66">
              <w:rPr>
                <w:rFonts w:eastAsia="Times New Roman" w:cs="Times New Roman"/>
                <w:sz w:val="24"/>
                <w:szCs w:val="24"/>
                <w:lang w:val="nl-NL"/>
              </w:rPr>
              <w:t xml:space="preserve">- Nắm được về các nhà văn, nhà thơ ở địa phương  và  tác phẩm văn thơ viết về địa phương sau 1975. </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bCs/>
                <w:iCs/>
                <w:sz w:val="24"/>
                <w:szCs w:val="24"/>
              </w:rPr>
              <w:t xml:space="preserve">-  </w:t>
            </w:r>
            <w:r w:rsidRPr="00211C66">
              <w:rPr>
                <w:rFonts w:eastAsia="Times New Roman" w:cs="Times New Roman"/>
                <w:sz w:val="24"/>
                <w:szCs w:val="24"/>
                <w:lang w:val="nl-NL"/>
              </w:rPr>
              <w:t xml:space="preserve">Rèn kĩ năng sưu tầm, tuyển chọn tài liệu văn thơ viết về địa phương.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26</w:t>
            </w: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ind w:left="2445" w:hanging="2445"/>
              <w:jc w:val="both"/>
              <w:rPr>
                <w:rFonts w:eastAsia="Times New Roman" w:cs="Times New Roman"/>
                <w:sz w:val="24"/>
                <w:szCs w:val="24"/>
              </w:rPr>
            </w:pPr>
            <w:r w:rsidRPr="00211C66">
              <w:rPr>
                <w:rFonts w:eastAsia="Times New Roman" w:cs="Times New Roman"/>
                <w:sz w:val="24"/>
                <w:szCs w:val="24"/>
              </w:rPr>
              <w:t xml:space="preserve">Tổng kết từ vựng </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
                <w:iCs/>
                <w:sz w:val="24"/>
                <w:szCs w:val="24"/>
              </w:rPr>
              <w:t>(Từ đơn, từ phức, …,Từ nhiều nghĩa)</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nl-NL"/>
              </w:rPr>
              <w:t>- Củng cố kiến thức từ vựng. Hiểu nghĩa các từ trong vốn từ vựng của chúng ta. Vận dụng  trong khi tạo lập v</w:t>
            </w:r>
            <w:r w:rsidRPr="00211C66">
              <w:rPr>
                <w:rFonts w:eastAsia="Times New Roman" w:cs="Times New Roman" w:hint="eastAsia"/>
                <w:sz w:val="24"/>
                <w:szCs w:val="24"/>
                <w:lang w:val="nl-NL"/>
              </w:rPr>
              <w:t>ă</w:t>
            </w:r>
            <w:r w:rsidRPr="00211C66">
              <w:rPr>
                <w:rFonts w:eastAsia="Times New Roman" w:cs="Times New Roman"/>
                <w:sz w:val="24"/>
                <w:szCs w:val="24"/>
                <w:lang w:val="nl-NL"/>
              </w:rPr>
              <w:t xml:space="preserve">n bản và trong </w:t>
            </w:r>
            <w:r w:rsidRPr="00211C66">
              <w:rPr>
                <w:rFonts w:eastAsia="Times New Roman" w:cs="Times New Roman" w:hint="eastAsia"/>
                <w:sz w:val="24"/>
                <w:szCs w:val="24"/>
                <w:lang w:val="nl-NL"/>
              </w:rPr>
              <w:t>đ</w:t>
            </w:r>
            <w:r w:rsidRPr="00211C66">
              <w:rPr>
                <w:rFonts w:eastAsia="Times New Roman" w:cs="Times New Roman"/>
                <w:sz w:val="24"/>
                <w:szCs w:val="24"/>
                <w:lang w:val="nl-NL"/>
              </w:rPr>
              <w:t>ời sống.</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7"/>
              </w:tabs>
              <w:spacing w:line="240" w:lineRule="auto"/>
              <w:ind w:hanging="78"/>
              <w:jc w:val="both"/>
              <w:rPr>
                <w:rFonts w:eastAsia="Calibri" w:cs="Times New Roman"/>
                <w:iCs/>
                <w:sz w:val="24"/>
                <w:szCs w:val="24"/>
              </w:rPr>
            </w:pPr>
            <w:r w:rsidRPr="00211C66">
              <w:rPr>
                <w:rFonts w:eastAsia="Calibri" w:cs="Times New Roman"/>
                <w:iCs/>
                <w:sz w:val="24"/>
                <w:szCs w:val="24"/>
              </w:rPr>
              <w:t>* GD bảo vệ môi trường.</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 GD ĐĐ.</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756"/>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lang w:val="vi-VN"/>
              </w:rPr>
              <w:t>2</w:t>
            </w:r>
            <w:r w:rsidRPr="00211C66">
              <w:rPr>
                <w:rFonts w:eastAsia="Times New Roman" w:cs="Times New Roman"/>
                <w:sz w:val="24"/>
                <w:szCs w:val="24"/>
              </w:rPr>
              <w:t>7</w:t>
            </w: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lang w:val="vi-VN"/>
              </w:rPr>
              <w:t>47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i/>
                <w:iCs/>
                <w:sz w:val="24"/>
                <w:szCs w:val="24"/>
              </w:rPr>
            </w:pPr>
            <w:r w:rsidRPr="00211C66">
              <w:rPr>
                <w:rFonts w:eastAsia="Times New Roman" w:cs="Times New Roman"/>
                <w:iCs/>
                <w:sz w:val="24"/>
                <w:szCs w:val="24"/>
              </w:rPr>
              <w:t>Tổng kết từ vựng (Từ đồng âm,…,Trường từ vựng)</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 xml:space="preserve">- Củng cố kiến thức cơ bản, hiểu nghĩa và sử dụng </w:t>
            </w:r>
            <w:r w:rsidRPr="00211C66">
              <w:rPr>
                <w:rFonts w:eastAsia="Times New Roman" w:cs="Times New Roman" w:hint="eastAsia"/>
                <w:iCs/>
                <w:sz w:val="24"/>
                <w:szCs w:val="24"/>
              </w:rPr>
              <w:t>đ</w:t>
            </w:r>
            <w:r w:rsidRPr="00211C66">
              <w:rPr>
                <w:rFonts w:eastAsia="Times New Roman" w:cs="Times New Roman"/>
                <w:iCs/>
                <w:sz w:val="24"/>
                <w:szCs w:val="24"/>
              </w:rPr>
              <w:t>úng các từ trong v</w:t>
            </w:r>
            <w:r w:rsidRPr="00211C66">
              <w:rPr>
                <w:rFonts w:eastAsia="Times New Roman" w:cs="Times New Roman" w:hint="eastAsia"/>
                <w:iCs/>
                <w:sz w:val="24"/>
                <w:szCs w:val="24"/>
              </w:rPr>
              <w:t>ă</w:t>
            </w:r>
            <w:r w:rsidRPr="00211C66">
              <w:rPr>
                <w:rFonts w:eastAsia="Times New Roman" w:cs="Times New Roman"/>
                <w:iCs/>
                <w:sz w:val="24"/>
                <w:szCs w:val="24"/>
              </w:rPr>
              <w:t xml:space="preserve">n cảnh.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pacing w:val="-4"/>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7"/>
              </w:tabs>
              <w:spacing w:line="240" w:lineRule="auto"/>
              <w:jc w:val="both"/>
              <w:rPr>
                <w:rFonts w:eastAsia="Calibri" w:cs="Times New Roman"/>
                <w:iCs/>
                <w:sz w:val="24"/>
                <w:szCs w:val="24"/>
              </w:rPr>
            </w:pPr>
            <w:r w:rsidRPr="00211C66">
              <w:rPr>
                <w:rFonts w:eastAsia="Calibri" w:cs="Times New Roman"/>
                <w:iCs/>
                <w:sz w:val="24"/>
                <w:szCs w:val="24"/>
              </w:rPr>
              <w:t>* GDBVMT.</w:t>
            </w:r>
          </w:p>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 GD ĐĐ.</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lang w:val="vi-VN"/>
              </w:rPr>
              <w:lastRenderedPageBreak/>
              <w:t>2</w:t>
            </w:r>
            <w:r w:rsidRPr="00211C66">
              <w:rPr>
                <w:rFonts w:eastAsia="Times New Roman" w:cs="Times New Roman"/>
                <w:sz w:val="24"/>
                <w:szCs w:val="24"/>
              </w:rPr>
              <w:t>8</w:t>
            </w: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lang w:val="vi-VN"/>
              </w:rPr>
              <w:t>48</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49</w:t>
            </w:r>
          </w:p>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iCs/>
                <w:sz w:val="24"/>
                <w:szCs w:val="24"/>
              </w:rPr>
            </w:pPr>
            <w:r w:rsidRPr="00211C66">
              <w:rPr>
                <w:rFonts w:eastAsia="Times New Roman" w:cs="Times New Roman"/>
                <w:iCs/>
                <w:sz w:val="24"/>
                <w:szCs w:val="24"/>
              </w:rPr>
              <w:t>Đoàn thuyền đánh cá</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 xml:space="preserve">- Rèn kĩ năng đọc- hiểu VB thơ hiện đại.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center"/>
              <w:rPr>
                <w:rFonts w:eastAsia="Times New Roman" w:cs="Times New Roman"/>
                <w:spacing w:val="-4"/>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7"/>
              </w:tabs>
              <w:spacing w:line="240" w:lineRule="auto"/>
              <w:jc w:val="both"/>
              <w:rPr>
                <w:rFonts w:eastAsia="Calibri" w:cs="Times New Roman"/>
                <w:iCs/>
                <w:sz w:val="24"/>
                <w:szCs w:val="24"/>
              </w:rPr>
            </w:pPr>
            <w:r w:rsidRPr="00211C66">
              <w:rPr>
                <w:rFonts w:eastAsia="Calibri" w:cs="Times New Roman"/>
                <w:iCs/>
                <w:sz w:val="24"/>
                <w:szCs w:val="24"/>
              </w:rPr>
              <w:t>* GDBVMT.</w:t>
            </w:r>
          </w:p>
          <w:p w:rsidR="00FC5712" w:rsidRPr="00211C66" w:rsidRDefault="00FC5712" w:rsidP="004B30CC">
            <w:pPr>
              <w:tabs>
                <w:tab w:val="left" w:pos="915"/>
              </w:tabs>
              <w:spacing w:line="240" w:lineRule="auto"/>
              <w:jc w:val="both"/>
              <w:rPr>
                <w:rFonts w:eastAsia="Times New Roman" w:cs="Times New Roman"/>
                <w:iCs/>
                <w:sz w:val="24"/>
                <w:szCs w:val="24"/>
              </w:rPr>
            </w:pPr>
            <w:r w:rsidRPr="00211C66">
              <w:rPr>
                <w:rFonts w:eastAsia="Times New Roman" w:cs="Times New Roman"/>
                <w:iCs/>
                <w:sz w:val="24"/>
                <w:szCs w:val="24"/>
              </w:rPr>
              <w:t>* GD ĐĐ.</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29</w:t>
            </w: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lang w:val="vi-VN"/>
              </w:rPr>
              <w:t>50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Trả bài kiểm tra giữa kì I</w:t>
            </w:r>
          </w:p>
          <w:p w:rsidR="00FC5712" w:rsidRPr="00211C66" w:rsidRDefault="00FC5712" w:rsidP="004B30CC">
            <w:pPr>
              <w:tabs>
                <w:tab w:val="left" w:pos="2520"/>
              </w:tabs>
              <w:spacing w:line="240" w:lineRule="auto"/>
              <w:jc w:val="both"/>
              <w:rPr>
                <w:rFonts w:eastAsia="Times New Roman" w:cs="Times New Roman"/>
                <w:sz w:val="24"/>
                <w:szCs w:val="24"/>
              </w:rPr>
            </w:pP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Biết đánh giá tổng hợp kiến thức đã học về văn bản, Tiếng Việt, Tập làm văn vào bài kiểm tra.</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pacing w:val="-8"/>
                <w:sz w:val="24"/>
                <w:szCs w:val="24"/>
              </w:rPr>
            </w:pPr>
            <w:r w:rsidRPr="00211C66">
              <w:rPr>
                <w:rFonts w:eastAsia="Times New Roman" w:cs="Times New Roman"/>
                <w:spacing w:val="-8"/>
                <w:sz w:val="24"/>
                <w:szCs w:val="24"/>
              </w:rPr>
              <w:t>* GD đạo đức.</w:t>
            </w:r>
          </w:p>
          <w:p w:rsidR="00FC5712" w:rsidRPr="00211C66" w:rsidRDefault="00FC5712" w:rsidP="004B30CC">
            <w:pPr>
              <w:tabs>
                <w:tab w:val="left" w:pos="2520"/>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1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rPr>
              <w:t>5</w:t>
            </w:r>
            <w:r w:rsidRPr="00211C66">
              <w:rPr>
                <w:rFonts w:eastAsia="Times New Roman" w:cs="Times New Roman"/>
                <w:iCs/>
                <w:sz w:val="24"/>
                <w:szCs w:val="24"/>
                <w:lang w:val="vi-VN"/>
              </w:rPr>
              <w:t>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445"/>
              </w:tabs>
              <w:spacing w:line="240" w:lineRule="auto"/>
              <w:jc w:val="both"/>
              <w:rPr>
                <w:rFonts w:eastAsia="Times New Roman" w:cs="Times New Roman"/>
                <w:sz w:val="24"/>
                <w:szCs w:val="24"/>
              </w:rPr>
            </w:pPr>
            <w:r w:rsidRPr="00211C66">
              <w:rPr>
                <w:rFonts w:eastAsia="Times New Roman" w:cs="Times New Roman"/>
                <w:sz w:val="24"/>
                <w:szCs w:val="24"/>
              </w:rPr>
              <w:t xml:space="preserve">Tổng kết từ vựng </w:t>
            </w:r>
            <w:r w:rsidRPr="00211C66">
              <w:rPr>
                <w:rFonts w:eastAsia="Times New Roman" w:cs="Times New Roman"/>
                <w:i/>
                <w:sz w:val="24"/>
                <w:szCs w:val="24"/>
              </w:rPr>
              <w:t>(Sự phát triển của từ vựng, …, Trau dồi vốn từ)</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nl-NL"/>
              </w:rPr>
            </w:pPr>
            <w:r w:rsidRPr="00211C66">
              <w:rPr>
                <w:rFonts w:eastAsia="Times New Roman" w:cs="Times New Roman"/>
                <w:bCs/>
                <w:iCs/>
                <w:sz w:val="24"/>
                <w:szCs w:val="24"/>
              </w:rPr>
              <w:t>- N</w:t>
            </w:r>
            <w:r w:rsidRPr="00211C66">
              <w:rPr>
                <w:rFonts w:eastAsia="Times New Roman" w:cs="Times New Roman"/>
                <w:sz w:val="24"/>
                <w:szCs w:val="24"/>
                <w:lang w:val="nl-NL"/>
              </w:rPr>
              <w:t xml:space="preserve">hận biết các loại từ vựng và sự phát triển của từ vựng TV. </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lang w:val="nl-NL"/>
              </w:rPr>
              <w:t xml:space="preserve">Rèn kĩ năng nhận diện được từ mượn, từ HV, thuật ngữ, BNXH.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7"/>
              </w:tabs>
              <w:spacing w:line="240" w:lineRule="auto"/>
              <w:jc w:val="both"/>
              <w:rPr>
                <w:rFonts w:eastAsia="Calibri" w:cs="Times New Roman"/>
                <w:sz w:val="24"/>
                <w:szCs w:val="24"/>
              </w:rPr>
            </w:pPr>
            <w:r w:rsidRPr="00211C66">
              <w:rPr>
                <w:rFonts w:eastAsia="Calibri" w:cs="Times New Roman"/>
                <w:sz w:val="24"/>
                <w:szCs w:val="24"/>
              </w:rPr>
              <w:t>* GD bảo vệ môi trường.</w:t>
            </w:r>
          </w:p>
          <w:p w:rsidR="00FC5712" w:rsidRPr="00211C66" w:rsidRDefault="00FC5712" w:rsidP="004B30CC">
            <w:pPr>
              <w:widowControl w:val="0"/>
              <w:tabs>
                <w:tab w:val="left" w:pos="257"/>
              </w:tabs>
              <w:spacing w:line="240" w:lineRule="auto"/>
              <w:jc w:val="both"/>
              <w:rPr>
                <w:rFonts w:eastAsia="Calibri" w:cs="Times New Roman"/>
                <w:sz w:val="24"/>
                <w:szCs w:val="24"/>
              </w:rPr>
            </w:pPr>
            <w:r w:rsidRPr="00211C66">
              <w:rPr>
                <w:rFonts w:eastAsia="Calibri" w:cs="Times New Roman"/>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rPr>
              <w:t>5</w:t>
            </w:r>
            <w:r w:rsidRPr="00211C66">
              <w:rPr>
                <w:rFonts w:eastAsia="Times New Roman" w:cs="Times New Roman"/>
                <w:iCs/>
                <w:sz w:val="24"/>
                <w:szCs w:val="24"/>
                <w:lang w:val="vi-VN"/>
              </w:rPr>
              <w:t>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Nghị luận trong văn bản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xml:space="preserve">Hiểu rõ vai trò và ý nghĩa của yếu tố nghị luận trong văn bản tự sự. </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lang w:val="de-DE"/>
              </w:rPr>
              <w:t>Luyện tập nhận diện các yếu tố nghị luận trong VB tự sự và viết đoạn văn tự sự có sử dụng các yếu tố nghị luận.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53</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54</w:t>
            </w:r>
          </w:p>
          <w:p w:rsidR="00FC5712" w:rsidRPr="00211C66" w:rsidRDefault="00FC5712" w:rsidP="004B30CC">
            <w:pPr>
              <w:spacing w:line="240" w:lineRule="auto"/>
              <w:jc w:val="center"/>
              <w:rPr>
                <w:rFonts w:eastAsia="Times New Roman" w:cs="Times New Roman"/>
                <w:iCs/>
                <w:sz w:val="24"/>
                <w:szCs w:val="24"/>
                <w:lang w:val="vi-VN"/>
              </w:rPr>
            </w:pPr>
            <w:r w:rsidRPr="00211C66">
              <w:rPr>
                <w:rFonts w:eastAsia="Times New Roman" w:cs="Times New Roman"/>
                <w:iCs/>
                <w:sz w:val="24"/>
                <w:szCs w:val="24"/>
                <w:lang w:val="vi-VN"/>
              </w:rPr>
              <w:t>55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Bếp lửa</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4211"/>
              </w:tabs>
              <w:spacing w:line="240" w:lineRule="auto"/>
              <w:jc w:val="both"/>
              <w:rPr>
                <w:rFonts w:eastAsia="Times New Roman" w:cs="Times New Roman"/>
                <w:sz w:val="24"/>
                <w:szCs w:val="24"/>
                <w:lang w:val="pt-BR"/>
              </w:rPr>
            </w:pPr>
            <w:r w:rsidRPr="00211C66">
              <w:rPr>
                <w:rFonts w:eastAsia="Times New Roman" w:cs="Times New Roman"/>
                <w:sz w:val="24"/>
                <w:szCs w:val="24"/>
                <w:lang w:val="pt-BR"/>
              </w:rPr>
              <w:t>- Cảm nhận được những t/c, cảm xúc chân thành của nhân vật trữ tình. Phân tích được giá trị NT của các hình ảnh thơ tiêu biểu.</w:t>
            </w:r>
          </w:p>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Times New Roman" w:cs="Times New Roman"/>
                <w:iCs/>
                <w:sz w:val="24"/>
                <w:szCs w:val="24"/>
              </w:rPr>
              <w:t>- Rèn kĩ năng đọc – hiểu, cảm thụ thơ trữ tình.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w:t>
            </w:r>
            <w:r w:rsidRPr="00211C66">
              <w:rPr>
                <w:rFonts w:eastAsia="Times New Roman" w:cs="Times New Roman"/>
                <w:iCs/>
                <w:sz w:val="24"/>
                <w:szCs w:val="24"/>
                <w:lang w:val="vi-VN"/>
              </w:rPr>
              <w:t>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Tổng kết từ vựng </w:t>
            </w:r>
            <w:r w:rsidRPr="00211C66">
              <w:rPr>
                <w:rFonts w:eastAsia="Times New Roman" w:cs="Times New Roman"/>
                <w:i/>
                <w:sz w:val="24"/>
                <w:szCs w:val="24"/>
              </w:rPr>
              <w:t>(Từ tượng thanh, …, Một số biện pháp tu từ từ vựng)</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3924"/>
              </w:tabs>
              <w:spacing w:line="240" w:lineRule="auto"/>
              <w:jc w:val="both"/>
              <w:rPr>
                <w:rFonts w:eastAsia="Times New Roman" w:cs="Times New Roman"/>
                <w:sz w:val="24"/>
                <w:szCs w:val="24"/>
                <w:lang w:val="vi-VN"/>
              </w:rPr>
            </w:pPr>
            <w:r w:rsidRPr="00211C66">
              <w:rPr>
                <w:rFonts w:eastAsia="Times New Roman" w:cs="Times New Roman"/>
                <w:bCs/>
                <w:iCs/>
                <w:sz w:val="24"/>
                <w:szCs w:val="24"/>
              </w:rPr>
              <w:t xml:space="preserve">- </w:t>
            </w:r>
            <w:r w:rsidRPr="00211C66">
              <w:rPr>
                <w:rFonts w:eastAsia="Times New Roman" w:cs="Times New Roman"/>
                <w:sz w:val="24"/>
                <w:szCs w:val="24"/>
                <w:lang w:val="vi-VN"/>
              </w:rPr>
              <w:t>Nhận diện</w:t>
            </w:r>
            <w:r w:rsidRPr="00211C66">
              <w:rPr>
                <w:rFonts w:eastAsia="Times New Roman" w:cs="Times New Roman"/>
                <w:sz w:val="24"/>
                <w:szCs w:val="24"/>
              </w:rPr>
              <w:t xml:space="preserve">, </w:t>
            </w:r>
            <w:r w:rsidRPr="00211C66">
              <w:rPr>
                <w:rFonts w:eastAsia="Times New Roman" w:cs="Times New Roman"/>
                <w:sz w:val="24"/>
                <w:szCs w:val="24"/>
                <w:lang w:val="vi-VN"/>
              </w:rPr>
              <w:t xml:space="preserve">phân tích giá trị từ tượng hình, từ tượng </w:t>
            </w:r>
            <w:r w:rsidRPr="00211C66">
              <w:rPr>
                <w:rFonts w:eastAsia="Times New Roman" w:cs="Times New Roman"/>
                <w:sz w:val="24"/>
                <w:szCs w:val="24"/>
              </w:rPr>
              <w:t xml:space="preserve">thanh; </w:t>
            </w:r>
            <w:r w:rsidRPr="00211C66">
              <w:rPr>
                <w:rFonts w:eastAsia="Times New Roman" w:cs="Times New Roman"/>
                <w:sz w:val="24"/>
                <w:szCs w:val="24"/>
                <w:lang w:val="vi-VN"/>
              </w:rPr>
              <w:t xml:space="preserve">các phép tu từ </w:t>
            </w:r>
            <w:r w:rsidRPr="00211C66">
              <w:rPr>
                <w:rFonts w:eastAsia="Times New Roman" w:cs="Times New Roman"/>
                <w:sz w:val="24"/>
                <w:szCs w:val="24"/>
              </w:rPr>
              <w:t>từ vựng</w:t>
            </w:r>
            <w:r w:rsidRPr="00211C66">
              <w:rPr>
                <w:rFonts w:eastAsia="Times New Roman" w:cs="Times New Roman"/>
                <w:sz w:val="24"/>
                <w:szCs w:val="24"/>
                <w:lang w:val="vi-VN"/>
              </w:rPr>
              <w:t xml:space="preserve"> trong một văn bản cụ thể.</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7"/>
              </w:tabs>
              <w:spacing w:line="240" w:lineRule="auto"/>
              <w:jc w:val="both"/>
              <w:rPr>
                <w:rFonts w:eastAsia="Calibri" w:cs="Times New Roman"/>
                <w:iCs/>
                <w:sz w:val="24"/>
                <w:szCs w:val="24"/>
              </w:rPr>
            </w:pPr>
            <w:r w:rsidRPr="00211C66">
              <w:rPr>
                <w:rFonts w:eastAsia="Calibri" w:cs="Times New Roman"/>
                <w:iCs/>
                <w:sz w:val="24"/>
                <w:szCs w:val="24"/>
              </w:rPr>
              <w:t>* GDBVMT.</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 GD ĐĐ.</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Tập làm thơ tám chữ</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Không thực hiện</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Đọc thêm: Khúc hát ru những em bé lớn trên lưng mẹ</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Khuyến khích HS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57</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Ánh trăng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Rèn kĩ năng </w:t>
            </w:r>
            <w:r w:rsidRPr="00211C66">
              <w:rPr>
                <w:rFonts w:eastAsia="Times New Roman" w:cs="Times New Roman"/>
                <w:sz w:val="24"/>
                <w:szCs w:val="24"/>
                <w:lang w:val="pt-BR"/>
              </w:rPr>
              <w:t>đọc – hiểu VB thơ được sáng tác sau năm 1975.Vận dụng kiến thức thể loại và sự kết hợp các phương thức biểu đạt trong tp’ thơ để cảm nhận 1 VB trữ tình hiện đại.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rPr>
                <w:rFonts w:eastAsia="Calibri" w:cs="Times New Roman"/>
                <w:iCs/>
                <w:sz w:val="24"/>
                <w:szCs w:val="24"/>
              </w:rPr>
            </w:pPr>
            <w:r w:rsidRPr="00211C66">
              <w:rPr>
                <w:rFonts w:eastAsia="Calibri" w:cs="Times New Roman"/>
                <w:iCs/>
                <w:sz w:val="24"/>
                <w:szCs w:val="24"/>
              </w:rPr>
              <w:t>* GD bảo vệ môi trường.</w:t>
            </w:r>
          </w:p>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Times New Roman" w:cs="Times New Roman"/>
                <w:iCs/>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Cs/>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Tổng kết về từ vựng (Luyện tập tổng hợp)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Nắm được </w:t>
            </w:r>
            <w:r w:rsidRPr="00211C66">
              <w:rPr>
                <w:rFonts w:eastAsia="Times New Roman" w:cs="Times New Roman"/>
                <w:sz w:val="24"/>
                <w:szCs w:val="24"/>
              </w:rPr>
              <w:t>và vận dụng kiến thức kiến thức về từ vựng để làm các bài tập.</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36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Luyện tập viết đoạn văn tự sự có sử dụng yếu tố nghị luận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Biết </w:t>
            </w:r>
            <w:r w:rsidRPr="00211C66">
              <w:rPr>
                <w:rFonts w:eastAsia="Times New Roman" w:cs="Times New Roman"/>
                <w:sz w:val="24"/>
                <w:szCs w:val="24"/>
              </w:rPr>
              <w:t>viết đoạn văn tự sự có sử dụng yếu tố nghị luận. Phân tích được tác dụng của yếu tố nghị luận trong đoạn văn tự sự.</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top w:val="single" w:sz="4" w:space="0" w:color="auto"/>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61</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62</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Làng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Rèn năng lực đọc – hiểu văn bản truyện Việt Nam hiện đại. Vận dụng kiến thức về thể loại và sự kết hợp các phương thức biểu đạt trong tp’ truyện để cảm nhận 1 văn bản tự sự hiện đại.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i/>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Chương trình địa phương phần Tiếng Việt</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sz w:val="24"/>
                <w:szCs w:val="24"/>
                <w:lang w:val="es-ES"/>
              </w:rPr>
              <w:t>- Biết sử</w:t>
            </w:r>
            <w:r w:rsidRPr="00211C66">
              <w:rPr>
                <w:rFonts w:eastAsia="Times New Roman" w:cs="Times New Roman"/>
                <w:sz w:val="24"/>
                <w:szCs w:val="24"/>
                <w:lang w:val="es-ES"/>
              </w:rPr>
              <w:t xml:space="preserve"> dụng từ ngữ địa phương trong giao tiếp và tạo lập văn bản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Đối thoại, độc thoại và độc thoại nội tâm trong văn bản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Rèn kĩ năng nhận diện, phân tích được vai trò được đối thoại và độc thoại nội tâm trong văn bản tự sự.</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Luyện nói: Tự sự kết hợp với nghị luận và miêu tả nội tâm</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lang w:val="it-IT"/>
              </w:rPr>
              <w:t>Rèn kĩ năng kể, khi kể kết hợp với miêu tả nội tâm, nghị luận có đối thoại và độc thoại.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67</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68</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69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Lặng lẽ Sa Pa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C</w:t>
            </w:r>
            <w:r w:rsidRPr="00211C66">
              <w:rPr>
                <w:rFonts w:eastAsia="Times New Roman" w:cs="Times New Roman"/>
                <w:sz w:val="24"/>
                <w:szCs w:val="24"/>
              </w:rPr>
              <w:t>ảm nhận được vẻ đẹp của các nhân vật.</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 Nắm được nghệ thuật kể chuyện, miêu tả sinh động, hấp dẫn trong truyện.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Ôn tập Tiếng Việt</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Khái quát 1 số kiến thức TV đã học về phương châm hội thoại, xưng hô trong hội thoại, lời dẫn trực tiếp, lời dẫn gián tiếp.</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i/>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71</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pacing w:val="-6"/>
                <w:sz w:val="24"/>
                <w:szCs w:val="24"/>
              </w:rPr>
              <w:t>Luyện viết văn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
                <w:i/>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Rèn kĩ năng diễn đạt, trình bày, óc sáng tạo, khả năng làm bài độc lập, tự chủ.</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Người kể chuyện trong văn bản tự sự</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Khuyến khích HS tự đọc, tự làm</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73</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74</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Chiếc lược ngà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
                <w:sz w:val="24"/>
                <w:szCs w:val="24"/>
              </w:rPr>
            </w:pPr>
            <w:r w:rsidRPr="00211C66">
              <w:rPr>
                <w:rFonts w:eastAsia="Times New Roman" w:cs="Times New Roman"/>
                <w:bCs/>
                <w:iCs/>
                <w:sz w:val="24"/>
                <w:szCs w:val="24"/>
              </w:rPr>
              <w:t xml:space="preserve">- Rèn kĩ năng </w:t>
            </w:r>
            <w:r w:rsidRPr="00211C66">
              <w:rPr>
                <w:rFonts w:eastAsia="Times New Roman" w:cs="Times New Roman"/>
                <w:sz w:val="24"/>
                <w:szCs w:val="24"/>
                <w:lang w:val="it-IT"/>
              </w:rPr>
              <w:t>đọc - hiểu văn bản truyện hiện đại. Vận dụng kiến thức về thể loại và sự kết hợp các phương thức biểu đạt trong tác phẩm tự sự để cảm nhận một văn bản truyện hiện đại.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lang w:val="nb-NO"/>
              </w:rPr>
            </w:pPr>
            <w:r w:rsidRPr="00211C66">
              <w:rPr>
                <w:rFonts w:eastAsia="Times New Roman" w:cs="Times New Roman"/>
                <w:sz w:val="24"/>
                <w:szCs w:val="24"/>
                <w:lang w:val="nb-NO"/>
              </w:rPr>
              <w:t>Năm mất của tác giả Nguyễn Quang Sáng 13/02/2014</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Ôn thơ và truyện hiện đại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Biết c</w:t>
            </w:r>
            <w:r w:rsidRPr="00211C66">
              <w:rPr>
                <w:rFonts w:eastAsia="Times New Roman" w:cs="Times New Roman"/>
                <w:sz w:val="24"/>
                <w:szCs w:val="24"/>
              </w:rPr>
              <w:t xml:space="preserve">ủng cố kiến thức, vận dụng kiến thức về thể loại và sự kết hợp các phương thức biểu đạt trong tác phẩm  để cảm nhận </w:t>
            </w:r>
            <w:r w:rsidRPr="00211C66">
              <w:rPr>
                <w:rFonts w:eastAsia="Times New Roman" w:cs="Times New Roman"/>
                <w:sz w:val="24"/>
                <w:szCs w:val="24"/>
              </w:rPr>
              <w:lastRenderedPageBreak/>
              <w:t>một văn bản truyện hiện đại.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46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77</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78</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79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Ôn tập Tập làm văn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pt-BR"/>
              </w:rPr>
            </w:pPr>
            <w:r w:rsidRPr="00211C66">
              <w:rPr>
                <w:rFonts w:eastAsia="Times New Roman" w:cs="Times New Roman"/>
                <w:sz w:val="24"/>
                <w:szCs w:val="24"/>
                <w:lang w:val="pt-BR"/>
              </w:rPr>
              <w:t>- Nắm được, hiểu được và Biết hệ thống văn bản thuộc văn bản thuyết minh và tự sự đã học. Vận dụng viết được các đoạn văn, VB tự sư, T.M.</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80</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iCs/>
                <w:sz w:val="24"/>
                <w:szCs w:val="24"/>
              </w:rPr>
              <w:t>81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iCs/>
                <w:sz w:val="24"/>
                <w:szCs w:val="24"/>
              </w:rPr>
              <w:t xml:space="preserve">Cố hương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pt-BR"/>
              </w:rPr>
            </w:pPr>
            <w:r w:rsidRPr="00211C66">
              <w:rPr>
                <w:rFonts w:eastAsia="Times New Roman" w:cs="Times New Roman"/>
                <w:bCs/>
                <w:iCs/>
                <w:sz w:val="24"/>
                <w:szCs w:val="24"/>
              </w:rPr>
              <w:t xml:space="preserve">- Nhận biết </w:t>
            </w:r>
            <w:r w:rsidRPr="00211C66">
              <w:rPr>
                <w:rFonts w:eastAsia="Times New Roman" w:cs="Times New Roman"/>
                <w:sz w:val="24"/>
                <w:szCs w:val="24"/>
                <w:lang w:val="pt-BR"/>
              </w:rPr>
              <w:t xml:space="preserve">Những đóng góp của tác giả vào nền văn học Trung Quốc và văn học nhân loại. </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lang w:val="fr-FR"/>
              </w:rPr>
              <w:t>- Biết đọc – hiểu và phân tích những sáng tạo về nghệ thuật của nhà văn trong tác phẩm.</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7"/>
              </w:tabs>
              <w:spacing w:line="240" w:lineRule="auto"/>
              <w:jc w:val="both"/>
              <w:rPr>
                <w:rFonts w:eastAsia="Calibri" w:cs="Times New Roman"/>
                <w:sz w:val="24"/>
                <w:szCs w:val="24"/>
              </w:rPr>
            </w:pPr>
            <w:r w:rsidRPr="00211C66">
              <w:rPr>
                <w:rFonts w:eastAsia="Calibri" w:cs="Times New Roman"/>
                <w:sz w:val="24"/>
                <w:szCs w:val="24"/>
              </w:rPr>
              <w:t>* GD bảo vệ môi trường.</w:t>
            </w:r>
          </w:p>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Calibri" w:cs="Times New Roman"/>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Không dạy phần chữ nhỏ</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82</w:t>
            </w:r>
          </w:p>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83</w:t>
            </w:r>
          </w:p>
          <w:p w:rsidR="00FC5712" w:rsidRPr="00211C66" w:rsidRDefault="00FC5712" w:rsidP="004B30CC">
            <w:pPr>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b/>
                <w:sz w:val="24"/>
                <w:szCs w:val="24"/>
              </w:rPr>
              <w:t>Kiểm tra tổng hợp học kì 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bCs/>
                <w:iCs/>
                <w:sz w:val="24"/>
                <w:szCs w:val="24"/>
              </w:rPr>
              <w:t xml:space="preserve">- </w:t>
            </w:r>
            <w:r w:rsidRPr="00211C66">
              <w:rPr>
                <w:rFonts w:eastAsia="Times New Roman" w:cs="Times New Roman"/>
                <w:sz w:val="24"/>
                <w:szCs w:val="24"/>
              </w:rPr>
              <w:t>Củng cố và đánh giá sự vận dụng kiến thức tổng hợp, kĩ năng: đọc – viết – nghe - nói của học sinh sau một học kỳ.</w:t>
            </w:r>
          </w:p>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84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lang w:val="it-IT"/>
              </w:rPr>
              <w:t>Ôn tập Tập làm văn (tiếp)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
                <w:i/>
                <w:sz w:val="24"/>
                <w:szCs w:val="24"/>
                <w:lang w:val="pt-BR"/>
              </w:rPr>
            </w:pPr>
            <w:r w:rsidRPr="00211C66">
              <w:rPr>
                <w:rFonts w:eastAsia="Times New Roman" w:cs="Times New Roman"/>
                <w:bCs/>
                <w:iCs/>
                <w:sz w:val="24"/>
                <w:szCs w:val="24"/>
              </w:rPr>
              <w:t>- Nắm được, h</w:t>
            </w:r>
            <w:r w:rsidRPr="00211C66">
              <w:rPr>
                <w:rFonts w:eastAsia="Times New Roman" w:cs="Times New Roman"/>
                <w:sz w:val="24"/>
                <w:szCs w:val="24"/>
                <w:lang w:val="pt-BR"/>
              </w:rPr>
              <w:t>iểu được sự kết hợp của các phương thức biểu đạt trong văn bản thuyết minh, văn bản tự sự.</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lang w:val="pt-BR"/>
              </w:rPr>
              <w:t>- Biết hệ thống văn bản thuộc văn bản thuyết minh và tự sự đã học.</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Đọc thêm: Những đứa trẻ</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Khuyến khích HS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p>
        </w:tc>
        <w:tc>
          <w:tcPr>
            <w:tcW w:w="996" w:type="dxa"/>
            <w:tcBorders>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Tập làm thơ tám chữ (tiếp)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Không thực hiện</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jc w:val="center"/>
        </w:trPr>
        <w:tc>
          <w:tcPr>
            <w:tcW w:w="554" w:type="dxa"/>
            <w:tcBorders>
              <w:left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50</w:t>
            </w:r>
          </w:p>
        </w:tc>
        <w:tc>
          <w:tcPr>
            <w:tcW w:w="996" w:type="dxa"/>
            <w:tcBorders>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85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b/>
                <w:sz w:val="24"/>
                <w:szCs w:val="24"/>
              </w:rPr>
            </w:pPr>
            <w:r w:rsidRPr="00211C66">
              <w:rPr>
                <w:rFonts w:eastAsia="Times New Roman" w:cs="Times New Roman"/>
                <w:sz w:val="24"/>
                <w:szCs w:val="24"/>
                <w:lang w:val="it-IT"/>
              </w:rPr>
              <w:t>Trả bài kiểm tra học kỳ 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Cs/>
                <w:iCs/>
                <w:sz w:val="24"/>
                <w:szCs w:val="24"/>
              </w:rPr>
            </w:pPr>
            <w:r w:rsidRPr="00211C66">
              <w:rPr>
                <w:rFonts w:eastAsia="Times New Roman" w:cs="Times New Roman"/>
                <w:bCs/>
                <w:iCs/>
                <w:sz w:val="24"/>
                <w:szCs w:val="24"/>
              </w:rPr>
              <w:t xml:space="preserve">- Đánh giá được </w:t>
            </w:r>
            <w:r w:rsidRPr="00211C66">
              <w:rPr>
                <w:rFonts w:eastAsia="Times New Roman" w:cs="Times New Roman"/>
                <w:sz w:val="24"/>
                <w:szCs w:val="24"/>
                <w:lang w:val="pt-BR"/>
              </w:rPr>
              <w:t>các kiến thức và kĩ năng, thấy được những ưu điểm và hạn chế trong bài làm, tìm ra phương hướng khắc phục và sửa chữa.</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51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86</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87</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88</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89</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 xml:space="preserve">Hoạt động ngoại khóa (5 tiết): </w:t>
            </w:r>
          </w:p>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Hoạt động trải nghiệm ở các di tích nhà Trần tại thị xã Đông Triều</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Rèn kĩ năng giao tiếp, sáng tạo, phân tích và tổng hợp.</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Có những trải nghiệm thực tế, tích hợp kiến thức đã học về văn bản, Tiếng Việt, Tập làm văn để rèn năng lực: Đọc – Viết – Nói – Nghe.</w:t>
            </w:r>
          </w:p>
          <w:p w:rsidR="00FC5712" w:rsidRPr="00211C66" w:rsidRDefault="00FC5712" w:rsidP="004B30CC">
            <w:pPr>
              <w:tabs>
                <w:tab w:val="left" w:pos="2520"/>
              </w:tabs>
              <w:spacing w:line="240" w:lineRule="auto"/>
              <w:jc w:val="both"/>
              <w:rPr>
                <w:rFonts w:eastAsia="Times New Roman" w:cs="Times New Roman"/>
                <w:sz w:val="24"/>
                <w:szCs w:val="24"/>
              </w:rPr>
            </w:pPr>
          </w:p>
          <w:p w:rsidR="00FC5712" w:rsidRPr="00211C66" w:rsidRDefault="00FC5712" w:rsidP="004B30CC">
            <w:pPr>
              <w:tabs>
                <w:tab w:val="left" w:pos="252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598"/>
          <w:jc w:val="center"/>
        </w:trPr>
        <w:tc>
          <w:tcPr>
            <w:tcW w:w="14207" w:type="dxa"/>
            <w:gridSpan w:val="8"/>
            <w:tcBorders>
              <w:top w:val="single" w:sz="4" w:space="0" w:color="auto"/>
              <w:left w:val="single" w:sz="4" w:space="0" w:color="auto"/>
              <w:bottom w:val="single" w:sz="4" w:space="0" w:color="auto"/>
            </w:tcBorders>
            <w:vAlign w:val="center"/>
          </w:tcPr>
          <w:p w:rsidR="00FC5712" w:rsidRPr="00211C66" w:rsidRDefault="00FC5712" w:rsidP="004B30CC">
            <w:pPr>
              <w:tabs>
                <w:tab w:val="left" w:pos="2520"/>
              </w:tabs>
              <w:spacing w:line="240" w:lineRule="auto"/>
              <w:jc w:val="both"/>
              <w:rPr>
                <w:rFonts w:eastAsia="Times New Roman" w:cs="Times New Roman"/>
                <w:b/>
                <w:sz w:val="24"/>
                <w:szCs w:val="24"/>
              </w:rPr>
            </w:pPr>
            <w:r w:rsidRPr="00211C66">
              <w:rPr>
                <w:rFonts w:eastAsia="Times New Roman" w:cs="Times New Roman"/>
                <w:b/>
                <w:sz w:val="24"/>
                <w:szCs w:val="24"/>
              </w:rPr>
              <w:lastRenderedPageBreak/>
              <w:t>HỌC KỲ II</w:t>
            </w:r>
          </w:p>
        </w:tc>
      </w:tr>
      <w:tr w:rsidR="00201E6A" w:rsidRPr="00211C66" w:rsidTr="000D6859">
        <w:trPr>
          <w:trHeight w:val="363"/>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w:t>
            </w:r>
          </w:p>
          <w:p w:rsidR="00FC5712" w:rsidRPr="00211C66" w:rsidRDefault="00FC5712" w:rsidP="004B30CC">
            <w:pPr>
              <w:spacing w:line="240" w:lineRule="auto"/>
              <w:jc w:val="center"/>
              <w:rPr>
                <w:rFonts w:eastAsia="Times New Roman" w:cs="Times New Roman"/>
                <w:sz w:val="24"/>
                <w:szCs w:val="24"/>
              </w:rPr>
            </w:pPr>
          </w:p>
          <w:p w:rsidR="00FC5712" w:rsidRPr="00211C66" w:rsidRDefault="00FC5712" w:rsidP="004B30CC">
            <w:pPr>
              <w:spacing w:line="240" w:lineRule="auto"/>
              <w:jc w:val="center"/>
              <w:rPr>
                <w:rFonts w:eastAsia="Times New Roman" w:cs="Times New Roman"/>
                <w:sz w:val="24"/>
                <w:szCs w:val="24"/>
              </w:rPr>
            </w:pPr>
          </w:p>
          <w:p w:rsidR="00FC5712" w:rsidRPr="00211C66" w:rsidRDefault="00FC5712" w:rsidP="004B30CC">
            <w:pPr>
              <w:spacing w:line="240" w:lineRule="auto"/>
              <w:jc w:val="center"/>
              <w:rPr>
                <w:rFonts w:eastAsia="Times New Roman" w:cs="Times New Roman"/>
                <w:sz w:val="24"/>
                <w:szCs w:val="24"/>
              </w:rPr>
            </w:pPr>
          </w:p>
          <w:p w:rsidR="00FC5712" w:rsidRPr="00211C66" w:rsidRDefault="00FC5712" w:rsidP="004B30CC">
            <w:pPr>
              <w:spacing w:line="240" w:lineRule="auto"/>
              <w:jc w:val="center"/>
              <w:rPr>
                <w:rFonts w:eastAsia="Times New Roman" w:cs="Times New Roman"/>
                <w:sz w:val="24"/>
                <w:szCs w:val="24"/>
              </w:rPr>
            </w:pPr>
          </w:p>
          <w:p w:rsidR="00FC5712" w:rsidRPr="00211C66" w:rsidRDefault="00FC5712" w:rsidP="004B30CC">
            <w:pPr>
              <w:spacing w:line="240" w:lineRule="auto"/>
              <w:jc w:val="center"/>
              <w:rPr>
                <w:rFonts w:eastAsia="Times New Roman" w:cs="Times New Roman"/>
                <w:sz w:val="24"/>
                <w:szCs w:val="24"/>
              </w:rPr>
            </w:pP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91</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92</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93</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94</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95</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96</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97</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Chủ đề: Nghị luận xã hội (8 tiết)</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Khởi động</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rPr>
              <w:t xml:space="preserve">Bàn về đọc sách </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spacing w:val="-8"/>
                <w:sz w:val="24"/>
                <w:szCs w:val="24"/>
              </w:rPr>
              <w:t xml:space="preserve">Nghị luận về một sự việc, hiện tượng đời sống </w:t>
            </w:r>
          </w:p>
          <w:p w:rsidR="00FC5712" w:rsidRPr="00211C66" w:rsidRDefault="00FC5712" w:rsidP="004B30CC">
            <w:pPr>
              <w:spacing w:line="240" w:lineRule="auto"/>
              <w:jc w:val="both"/>
              <w:rPr>
                <w:rFonts w:eastAsia="Times New Roman" w:cs="Times New Roman"/>
                <w:b/>
                <w:sz w:val="24"/>
                <w:szCs w:val="24"/>
              </w:rPr>
            </w:pPr>
            <w:r w:rsidRPr="00211C66">
              <w:rPr>
                <w:rFonts w:eastAsia="Times New Roman" w:cs="Times New Roman"/>
                <w:b/>
                <w:sz w:val="24"/>
                <w:szCs w:val="24"/>
              </w:rPr>
              <w:t>Hình thành kiến thức:</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rPr>
              <w:t>Cách làm bài nghị luận về một sự việc, hiện tượng đời sống</w:t>
            </w:r>
          </w:p>
          <w:p w:rsidR="00FC5712" w:rsidRPr="00211C66" w:rsidRDefault="00FC5712" w:rsidP="004B30CC">
            <w:pPr>
              <w:tabs>
                <w:tab w:val="left" w:pos="915"/>
              </w:tabs>
              <w:spacing w:line="240" w:lineRule="auto"/>
              <w:jc w:val="both"/>
              <w:rPr>
                <w:rFonts w:eastAsia="Times New Roman" w:cs="Times New Roman"/>
                <w:sz w:val="24"/>
                <w:szCs w:val="24"/>
              </w:rPr>
            </w:pPr>
            <w:r w:rsidRPr="00211C66">
              <w:rPr>
                <w:rFonts w:eastAsia="Times New Roman" w:cs="Times New Roman"/>
                <w:b/>
                <w:sz w:val="24"/>
                <w:szCs w:val="24"/>
              </w:rPr>
              <w:t>Luyện tập, vận dụng, tìm tòi mở rộng:</w:t>
            </w:r>
            <w:r w:rsidRPr="00211C66">
              <w:rPr>
                <w:rFonts w:eastAsia="Times New Roman" w:cs="Times New Roman"/>
                <w:sz w:val="24"/>
                <w:szCs w:val="24"/>
              </w:rPr>
              <w:t xml:space="preserve"> </w:t>
            </w:r>
          </w:p>
          <w:p w:rsidR="00FC5712" w:rsidRPr="00211C66" w:rsidRDefault="00FC5712" w:rsidP="004B30CC">
            <w:pPr>
              <w:tabs>
                <w:tab w:val="left" w:pos="960"/>
              </w:tabs>
              <w:spacing w:line="240" w:lineRule="auto"/>
              <w:jc w:val="both"/>
              <w:rPr>
                <w:rFonts w:eastAsia="Times New Roman" w:cs="Times New Roman"/>
                <w:spacing w:val="-6"/>
                <w:sz w:val="24"/>
                <w:szCs w:val="24"/>
              </w:rPr>
            </w:pPr>
            <w:r w:rsidRPr="00211C66">
              <w:rPr>
                <w:rFonts w:eastAsia="Times New Roman" w:cs="Times New Roman"/>
                <w:sz w:val="24"/>
                <w:szCs w:val="24"/>
              </w:rPr>
              <w:t>- Nghị luận về một vấn đề tư tưởng đạo lí</w:t>
            </w:r>
          </w:p>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rPr>
              <w:t>- Cách làm bài nghị luận về một vấn đề tư tưởng đạo lí</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pt-BR"/>
              </w:rPr>
            </w:pPr>
            <w:r w:rsidRPr="00211C66">
              <w:rPr>
                <w:rFonts w:eastAsia="Times New Roman" w:cs="Times New Roman"/>
                <w:sz w:val="24"/>
                <w:szCs w:val="24"/>
                <w:lang w:val="pt-BR"/>
              </w:rPr>
              <w:t>- Biết cách đọc - hiểu 1 văn bản dịch. Nhận ra bố cục chặt chẽ , hệ thống luận điểm rõ ràng.</w:t>
            </w:r>
          </w:p>
          <w:p w:rsidR="00FC5712" w:rsidRPr="00211C66" w:rsidRDefault="00FC5712" w:rsidP="004B30CC">
            <w:pPr>
              <w:spacing w:line="240" w:lineRule="auto"/>
              <w:contextualSpacing/>
              <w:jc w:val="both"/>
              <w:rPr>
                <w:rFonts w:eastAsia="Times New Roman" w:cs="Times New Roman"/>
                <w:sz w:val="24"/>
                <w:szCs w:val="24"/>
                <w:lang w:val="vi-VN"/>
              </w:rPr>
            </w:pPr>
            <w:r w:rsidRPr="00211C66">
              <w:rPr>
                <w:rFonts w:eastAsia="Times New Roman" w:cs="Times New Roman"/>
                <w:sz w:val="24"/>
                <w:szCs w:val="24"/>
                <w:lang w:val="pt-BR"/>
              </w:rPr>
              <w:t xml:space="preserve">- </w:t>
            </w:r>
            <w:r w:rsidRPr="00211C66">
              <w:rPr>
                <w:rFonts w:eastAsia="Times New Roman" w:cs="Times New Roman"/>
                <w:sz w:val="24"/>
                <w:szCs w:val="24"/>
              </w:rPr>
              <w:t>Nhận biết đ</w:t>
            </w:r>
            <w:r w:rsidRPr="00211C66">
              <w:rPr>
                <w:rFonts w:eastAsia="Times New Roman" w:cs="Times New Roman"/>
                <w:sz w:val="24"/>
                <w:szCs w:val="24"/>
                <w:lang w:val="vi-VN"/>
              </w:rPr>
              <w:t>ặc điểm, yêu cầu</w:t>
            </w:r>
            <w:r w:rsidRPr="00211C66">
              <w:rPr>
                <w:rFonts w:eastAsia="Times New Roman" w:cs="Times New Roman"/>
                <w:sz w:val="24"/>
                <w:szCs w:val="24"/>
              </w:rPr>
              <w:t xml:space="preserve">; biết phân tích, hiểu cách làm </w:t>
            </w:r>
            <w:r w:rsidRPr="00211C66">
              <w:rPr>
                <w:rFonts w:eastAsia="Times New Roman" w:cs="Times New Roman"/>
                <w:sz w:val="24"/>
                <w:szCs w:val="24"/>
                <w:lang w:val="vi-VN"/>
              </w:rPr>
              <w:t>kiểu bài nghị luận về một sự việc, hiện tượng đời sống</w:t>
            </w:r>
            <w:r w:rsidRPr="00211C66">
              <w:rPr>
                <w:rFonts w:eastAsia="Times New Roman" w:cs="Times New Roman"/>
                <w:sz w:val="24"/>
                <w:szCs w:val="24"/>
              </w:rPr>
              <w:t xml:space="preserve"> và tư tưởng đạo lí</w:t>
            </w:r>
            <w:r w:rsidRPr="00211C66">
              <w:rPr>
                <w:rFonts w:eastAsia="Times New Roman" w:cs="Times New Roman"/>
                <w:sz w:val="24"/>
                <w:szCs w:val="24"/>
                <w:lang w:val="vi-VN"/>
              </w:rPr>
              <w:t>.</w:t>
            </w:r>
          </w:p>
          <w:p w:rsidR="00FC5712" w:rsidRPr="00211C66" w:rsidRDefault="00FC5712" w:rsidP="004B30CC">
            <w:pPr>
              <w:spacing w:line="240" w:lineRule="auto"/>
              <w:jc w:val="both"/>
              <w:rPr>
                <w:rFonts w:eastAsia="Times New Roman" w:cs="Times New Roman"/>
                <w:sz w:val="24"/>
                <w:szCs w:val="24"/>
                <w:lang w:val="sv-SE"/>
              </w:rPr>
            </w:pPr>
            <w:r w:rsidRPr="00211C66">
              <w:rPr>
                <w:rFonts w:eastAsia="Times New Roman" w:cs="Times New Roman"/>
                <w:sz w:val="24"/>
                <w:szCs w:val="24"/>
                <w:lang w:val="sv-SE"/>
              </w:rPr>
              <w:t xml:space="preserve">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center"/>
              <w:rPr>
                <w:rFonts w:eastAsia="Times New Roman" w:cs="Times New Roman"/>
                <w:spacing w:val="-8"/>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spacing w:val="-8"/>
                <w:sz w:val="24"/>
                <w:szCs w:val="24"/>
              </w:rPr>
              <w:t>Thời gian dạy: Tuần 17, 18</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99</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15"/>
              </w:tabs>
              <w:spacing w:line="240" w:lineRule="auto"/>
              <w:jc w:val="both"/>
              <w:rPr>
                <w:rFonts w:eastAsia="Times New Roman" w:cs="Times New Roman"/>
                <w:b/>
                <w:sz w:val="24"/>
                <w:szCs w:val="24"/>
              </w:rPr>
            </w:pPr>
            <w:r w:rsidRPr="00211C66">
              <w:rPr>
                <w:rFonts w:eastAsia="Times New Roman" w:cs="Times New Roman"/>
                <w:spacing w:val="-4"/>
                <w:sz w:val="24"/>
                <w:szCs w:val="24"/>
              </w:rPr>
              <w:t>Luyện viết văn nghị luận xã hội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Cs/>
                <w:iCs/>
                <w:sz w:val="24"/>
                <w:szCs w:val="24"/>
              </w:rPr>
            </w:pPr>
            <w:r w:rsidRPr="00211C66">
              <w:rPr>
                <w:rFonts w:eastAsia="Times New Roman" w:cs="Times New Roman"/>
                <w:sz w:val="24"/>
                <w:szCs w:val="24"/>
                <w:lang w:val="pt-BR"/>
              </w:rPr>
              <w:t>- Rèn kĩ năng viết văn bản nghị luận xã hội.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Calibri"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rPr>
              <w:t>Khởi ngữ</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
                <w:sz w:val="24"/>
                <w:szCs w:val="24"/>
                <w:lang w:val="pt-BR"/>
              </w:rPr>
            </w:pPr>
            <w:r w:rsidRPr="00211C66">
              <w:rPr>
                <w:rFonts w:eastAsia="Times New Roman" w:cs="Times New Roman"/>
                <w:sz w:val="24"/>
                <w:szCs w:val="24"/>
                <w:lang w:val="pt-BR"/>
              </w:rPr>
              <w:t>- Nắm được đặc điểm, công dụng của khởi ngữ, phân biệt khởi ngữ với chủ ngữ của câu. Biết đăt câu có chứa khởi ngữ.</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rPr>
              <w:t>Phép phân tích và tổng hợp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autoSpaceDE w:val="0"/>
              <w:autoSpaceDN w:val="0"/>
              <w:adjustRightInd w:val="0"/>
              <w:spacing w:line="240" w:lineRule="auto"/>
              <w:jc w:val="both"/>
              <w:rPr>
                <w:rFonts w:eastAsia="Times New Roman" w:cs="Times New Roman"/>
                <w:sz w:val="24"/>
                <w:szCs w:val="24"/>
                <w:lang w:val="pt-BR" w:eastAsia="x-none"/>
              </w:rPr>
            </w:pPr>
            <w:r w:rsidRPr="00211C66">
              <w:rPr>
                <w:rFonts w:eastAsia="Times New Roman" w:cs="Times New Roman"/>
                <w:sz w:val="24"/>
                <w:szCs w:val="24"/>
                <w:lang w:val="pt-BR" w:eastAsia="x-none"/>
              </w:rPr>
              <w:t>- Nhận biết, hiểu được đặc điểm và sự khác nhau của phép lập luận phân tích và tổng hợp</w:t>
            </w:r>
          </w:p>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iCs/>
                <w:sz w:val="24"/>
                <w:szCs w:val="24"/>
              </w:rPr>
              <w:t>- Phân tích được</w:t>
            </w:r>
            <w:r w:rsidRPr="00211C66">
              <w:rPr>
                <w:rFonts w:eastAsia="Times New Roman" w:cs="Times New Roman"/>
                <w:sz w:val="24"/>
                <w:szCs w:val="24"/>
                <w:lang w:val="pt-BR"/>
              </w:rPr>
              <w:t xml:space="preserve"> tác dụng và biết vận dụng </w:t>
            </w:r>
            <w:r w:rsidRPr="00211C66">
              <w:rPr>
                <w:rFonts w:eastAsia="Times New Roman" w:cs="Times New Roman"/>
                <w:sz w:val="24"/>
                <w:szCs w:val="24"/>
                <w:lang w:val="pt-BR"/>
              </w:rPr>
              <w:lastRenderedPageBreak/>
              <w:t>hai phép lập luận phân tích và tổng hợp trong văn bản nghị luận.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r>
      <w:tr w:rsidR="00201E6A" w:rsidRPr="00211C66" w:rsidTr="000D6859">
        <w:trPr>
          <w:trHeight w:val="694"/>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pacing w:val="-6"/>
                <w:sz w:val="24"/>
                <w:szCs w:val="24"/>
              </w:rPr>
            </w:pPr>
            <w:r w:rsidRPr="00211C66">
              <w:rPr>
                <w:rFonts w:eastAsia="Times New Roman" w:cs="Times New Roman"/>
                <w:spacing w:val="-6"/>
                <w:sz w:val="24"/>
                <w:szCs w:val="24"/>
              </w:rPr>
              <w:t>Luyện tập phép phân tích và tổng hợp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kern w:val="2"/>
                <w:sz w:val="24"/>
                <w:szCs w:val="24"/>
                <w:lang w:val="pt-BR"/>
              </w:rPr>
              <w:t>- Rèn kỹ năng phân tích và tổng hợp trong văn bản nghị luận.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425"/>
              </w:tabs>
              <w:spacing w:line="240" w:lineRule="auto"/>
              <w:jc w:val="both"/>
              <w:rPr>
                <w:rFonts w:eastAsia="Times New Roman" w:cs="Times New Roman"/>
                <w:spacing w:val="-8"/>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104</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105</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106</w:t>
            </w:r>
          </w:p>
          <w:p w:rsidR="00FC5712" w:rsidRPr="00211C66" w:rsidRDefault="00FC5712" w:rsidP="004B30CC">
            <w:pPr>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rPr>
              <w:t>Tiếng nói của văn nghệ</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kern w:val="2"/>
                <w:sz w:val="24"/>
                <w:szCs w:val="24"/>
                <w:lang w:val="pt-BR"/>
              </w:rPr>
            </w:pPr>
            <w:r w:rsidRPr="00211C66">
              <w:rPr>
                <w:rFonts w:eastAsia="Times New Roman" w:cs="Times New Roman"/>
                <w:kern w:val="2"/>
                <w:sz w:val="24"/>
                <w:szCs w:val="24"/>
                <w:lang w:val="pt-BR"/>
              </w:rPr>
              <w:t>- Hiểu đ</w:t>
            </w:r>
            <w:r w:rsidRPr="00211C66">
              <w:rPr>
                <w:rFonts w:eastAsia="Times New Roman" w:cs="Times New Roman"/>
                <w:kern w:val="2"/>
                <w:sz w:val="24"/>
                <w:szCs w:val="24"/>
                <w:lang w:val="pt-BR"/>
              </w:rPr>
              <w:softHyphen/>
              <w:t>ược nội dung và nghệ thuật, ý nghĩa của văn nghệ và sức mạnh kỳ diệu của nó đối với đời sống con ng</w:t>
            </w:r>
            <w:r w:rsidRPr="00211C66">
              <w:rPr>
                <w:rFonts w:eastAsia="Times New Roman" w:cs="Times New Roman"/>
                <w:kern w:val="2"/>
                <w:sz w:val="24"/>
                <w:szCs w:val="24"/>
                <w:lang w:val="pt-BR"/>
              </w:rPr>
              <w:softHyphen/>
              <w:t>ười.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spacing w:line="240" w:lineRule="auto"/>
              <w:jc w:val="both"/>
              <w:rPr>
                <w:rFonts w:eastAsia="Calibri" w:cs="Times New Roman"/>
                <w:iCs/>
                <w:sz w:val="24"/>
                <w:szCs w:val="24"/>
              </w:rPr>
            </w:pPr>
            <w:r w:rsidRPr="00211C66">
              <w:rPr>
                <w:rFonts w:eastAsia="Calibri" w:cs="Times New Roman"/>
                <w:iCs/>
                <w:sz w:val="24"/>
                <w:szCs w:val="24"/>
              </w:rPr>
              <w:t>* Tư tưởng HCM.</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iCs/>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pacing w:val="-6"/>
                <w:sz w:val="24"/>
                <w:szCs w:val="24"/>
              </w:rPr>
            </w:pPr>
            <w:r w:rsidRPr="00211C66">
              <w:rPr>
                <w:rFonts w:eastAsia="Times New Roman" w:cs="Times New Roman"/>
                <w:spacing w:val="-6"/>
                <w:sz w:val="24"/>
                <w:szCs w:val="24"/>
              </w:rPr>
              <w:t>Các thành phần biệt lập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kern w:val="2"/>
                <w:sz w:val="24"/>
                <w:szCs w:val="24"/>
                <w:lang w:val="vi-VN"/>
              </w:rPr>
              <w:t>- Rèn kỹ năng nhận biết thành phần biệt lập tình thái và cảm thán, đặt được câu có các thành phần biệt lập đó.</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697"/>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tabs>
                <w:tab w:val="left" w:pos="1425"/>
              </w:tabs>
              <w:spacing w:line="240" w:lineRule="auto"/>
              <w:jc w:val="center"/>
              <w:rPr>
                <w:rFonts w:eastAsia="Times New Roman" w:cs="Times New Roman"/>
                <w:spacing w:val="-6"/>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pacing w:val="-6"/>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pacing w:val="-6"/>
                <w:sz w:val="24"/>
                <w:szCs w:val="24"/>
              </w:rPr>
              <w:t>Chuẩn bị hành trang vào thế kỉ mới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Calibri"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Khuyến khích HS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pacing w:val="-6"/>
                <w:sz w:val="24"/>
                <w:szCs w:val="24"/>
              </w:rPr>
            </w:pPr>
            <w:r w:rsidRPr="00211C66">
              <w:rPr>
                <w:rFonts w:eastAsia="Times New Roman" w:cs="Times New Roman"/>
                <w:sz w:val="24"/>
                <w:szCs w:val="24"/>
              </w:rPr>
              <w:t xml:space="preserve">Hướng dẫn chuẩn bị cho chương trình địa phương phần Tập làm văn </w:t>
            </w:r>
            <w:r w:rsidRPr="00211C66">
              <w:rPr>
                <w:rFonts w:eastAsia="Times New Roman" w:cs="Times New Roman"/>
                <w:i/>
                <w:sz w:val="24"/>
                <w:szCs w:val="24"/>
              </w:rPr>
              <w:t>(làm ở nhà</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lang w:val="pt-BR"/>
              </w:rPr>
              <w:t>- Hướng dẫn các bước tiến hành làm một bài văn nghị luận xã hội về 1 vấn đề thiết thực của địa phương.</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62"/>
              </w:tabs>
              <w:spacing w:line="240" w:lineRule="auto"/>
              <w:jc w:val="both"/>
              <w:rPr>
                <w:rFonts w:eastAsia="Calibri" w:cs="Times New Roman"/>
                <w:iCs/>
                <w:sz w:val="24"/>
                <w:szCs w:val="24"/>
              </w:rPr>
            </w:pPr>
            <w:r w:rsidRPr="00211C66">
              <w:rPr>
                <w:rFonts w:eastAsia="Calibri" w:cs="Times New Roman"/>
                <w:iCs/>
                <w:sz w:val="24"/>
                <w:szCs w:val="24"/>
              </w:rPr>
              <w:t xml:space="preserve">*GD tư tưởng HCM </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iCs/>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109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rPr>
              <w:t xml:space="preserve">Các thành phần biệt lập </w:t>
            </w:r>
            <w:r w:rsidRPr="00211C66">
              <w:rPr>
                <w:rFonts w:eastAsia="Times New Roman" w:cs="Times New Roman"/>
                <w:i/>
                <w:sz w:val="24"/>
                <w:szCs w:val="24"/>
              </w:rPr>
              <w:t>(tiếp)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lang w:val="it-IT"/>
              </w:rPr>
            </w:pPr>
            <w:r w:rsidRPr="00211C66">
              <w:rPr>
                <w:rFonts w:eastAsia="Times New Roman" w:cs="Times New Roman"/>
                <w:sz w:val="24"/>
                <w:szCs w:val="24"/>
                <w:lang w:val="it-IT"/>
              </w:rPr>
              <w:t>- Nhận biết và nắm được công dụng  hai thành phần biệt lập: gọi đáp, phụ chú.</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lang w:val="it-IT"/>
              </w:rPr>
              <w:t>- Rèn cách đặt câu có sử dụng thành phần gọi đáp, phụ chú.</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pacing w:val="-6"/>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Chó sói và Cừu trong thơ ngụ ngôn của La-phông-ten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Khuyến khích học sinh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rPr>
              <w:t>Liên kết câu và liên kết đoạn văn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pt-BR"/>
              </w:rPr>
            </w:pPr>
            <w:r w:rsidRPr="00211C66">
              <w:rPr>
                <w:rFonts w:eastAsia="Times New Roman" w:cs="Times New Roman"/>
                <w:sz w:val="24"/>
                <w:szCs w:val="24"/>
                <w:lang w:val="pt-BR"/>
              </w:rPr>
              <w:t>- Nhận biết, hiểu được 1 số biện pháp liên kết thường dùng trong việc tạo lập văn bản.</w:t>
            </w:r>
          </w:p>
          <w:p w:rsidR="00FC5712" w:rsidRPr="00211C66" w:rsidRDefault="00FC5712" w:rsidP="004B30CC">
            <w:pPr>
              <w:tabs>
                <w:tab w:val="left" w:pos="960"/>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610"/>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Đọc thêm: Con cò</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Khuyến khích học sinh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410"/>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pacing w:val="-4"/>
                <w:sz w:val="24"/>
                <w:szCs w:val="24"/>
              </w:rPr>
              <w:t xml:space="preserve">Liên kết câu, liên kết đoạn văn </w:t>
            </w:r>
            <w:r w:rsidRPr="00211C66">
              <w:rPr>
                <w:rFonts w:eastAsia="Times New Roman" w:cs="Times New Roman"/>
                <w:i/>
                <w:spacing w:val="-4"/>
                <w:sz w:val="24"/>
                <w:szCs w:val="24"/>
              </w:rPr>
              <w:t>(luyện tập)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Nhận diện, phân tích được tác dụng 1 số phép liên kết thường dùng trong việc tạo lập VB và 1 số lỗi liên kết có thể gặp trong văn bản.</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lang w:val="de-DE"/>
              </w:rPr>
              <w:t xml:space="preserve">- Vận dụng được các kiến thức đã học về liên kết câu, liên kết đoạn </w:t>
            </w:r>
            <w:r w:rsidRPr="00211C66">
              <w:rPr>
                <w:rFonts w:eastAsia="Times New Roman" w:cs="Times New Roman" w:hint="eastAsia"/>
                <w:sz w:val="24"/>
                <w:szCs w:val="24"/>
                <w:lang w:val="de-DE"/>
              </w:rPr>
              <w:t>đ</w:t>
            </w:r>
            <w:r w:rsidRPr="00211C66">
              <w:rPr>
                <w:rFonts w:eastAsia="Times New Roman" w:cs="Times New Roman"/>
                <w:sz w:val="24"/>
                <w:szCs w:val="24"/>
                <w:lang w:val="de-DE"/>
              </w:rPr>
              <w:t xml:space="preserve">ể liên viết </w:t>
            </w:r>
            <w:r w:rsidRPr="00211C66">
              <w:rPr>
                <w:rFonts w:eastAsia="Times New Roman" w:cs="Times New Roman" w:hint="eastAsia"/>
                <w:sz w:val="24"/>
                <w:szCs w:val="24"/>
                <w:lang w:val="de-DE"/>
              </w:rPr>
              <w:t>đ</w:t>
            </w:r>
            <w:r w:rsidRPr="00211C66">
              <w:rPr>
                <w:rFonts w:eastAsia="Times New Roman" w:cs="Times New Roman"/>
                <w:sz w:val="24"/>
                <w:szCs w:val="24"/>
                <w:lang w:val="de-DE"/>
              </w:rPr>
              <w:t>oạn văn, bài văn.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1685"/>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112</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113</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spacing w:val="-4"/>
                <w:sz w:val="24"/>
                <w:szCs w:val="24"/>
              </w:rPr>
              <w:t>Mùa xuân nho nhỏ</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sz w:val="24"/>
                <w:szCs w:val="24"/>
                <w:lang w:val="pt-BR"/>
              </w:rPr>
              <w:t>- Rèn kĩ năng đọc – hiểu 1 văn bản thơ trữ tình hiện đại.</w:t>
            </w:r>
            <w:r w:rsidRPr="00211C66">
              <w:rPr>
                <w:rFonts w:eastAsia="Times New Roman" w:cs="Times New Roman"/>
                <w:b/>
                <w:i/>
                <w:sz w:val="24"/>
                <w:szCs w:val="24"/>
                <w:lang w:val="pt-BR"/>
              </w:rPr>
              <w:t xml:space="preserve"> </w:t>
            </w:r>
            <w:r w:rsidRPr="00211C66">
              <w:rPr>
                <w:rFonts w:eastAsia="Times New Roman" w:cs="Times New Roman"/>
                <w:sz w:val="24"/>
                <w:szCs w:val="24"/>
                <w:lang w:val="pt-BR"/>
              </w:rPr>
              <w:t>KN trình bày những suy nghĩ, cảm nhận về 1 hình ảnh thơ, 1 khổ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spacing w:line="240" w:lineRule="auto"/>
              <w:rPr>
                <w:rFonts w:eastAsia="Calibri" w:cs="Times New Roman"/>
                <w:iCs/>
                <w:sz w:val="24"/>
                <w:szCs w:val="24"/>
              </w:rPr>
            </w:pPr>
            <w:r w:rsidRPr="00211C66">
              <w:rPr>
                <w:rFonts w:eastAsia="Calibri" w:cs="Times New Roman"/>
                <w:iCs/>
                <w:sz w:val="24"/>
                <w:szCs w:val="24"/>
              </w:rPr>
              <w:t>* Giáo dục tích hợp với tư tưởng HCM.</w:t>
            </w:r>
          </w:p>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iCs/>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iCs/>
                <w:sz w:val="24"/>
                <w:szCs w:val="24"/>
              </w:rPr>
            </w:pPr>
            <w:r w:rsidRPr="00211C66">
              <w:rPr>
                <w:rFonts w:eastAsia="Times New Roman" w:cs="Times New Roman"/>
                <w:iCs/>
                <w:sz w:val="24"/>
                <w:szCs w:val="24"/>
              </w:rPr>
              <w:t>115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960"/>
              </w:tabs>
              <w:spacing w:line="240" w:lineRule="auto"/>
              <w:jc w:val="both"/>
              <w:rPr>
                <w:rFonts w:eastAsia="Times New Roman" w:cs="Times New Roman"/>
                <w:iCs/>
                <w:sz w:val="24"/>
                <w:szCs w:val="24"/>
              </w:rPr>
            </w:pPr>
            <w:r w:rsidRPr="00211C66">
              <w:rPr>
                <w:rFonts w:eastAsia="Times New Roman" w:cs="Times New Roman"/>
                <w:spacing w:val="-6"/>
                <w:sz w:val="24"/>
                <w:szCs w:val="24"/>
              </w:rPr>
              <w:t>Nghị luận về tác phẩm truyện (hoặc đoạn trích)</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sz w:val="24"/>
                <w:szCs w:val="24"/>
                <w:lang w:val="pt-BR"/>
              </w:rPr>
              <w:t>- Nhận diện được bài văn NL về tp’ truyện (đoạn trích) và kĩ năng làm bài NL thuộc dạng này. Đưa ra những nhận xét, đánh giá về tp’ truyện (đoạn trích) đã học trong chương trình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center"/>
              <w:rPr>
                <w:rFonts w:eastAsia="Times New Roman" w:cs="Times New Roman"/>
                <w:spacing w:val="-4"/>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116</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pacing w:val="-2"/>
                <w:sz w:val="24"/>
                <w:szCs w:val="24"/>
              </w:rPr>
            </w:pPr>
            <w:r w:rsidRPr="00211C66">
              <w:rPr>
                <w:rFonts w:eastAsia="Times New Roman" w:cs="Times New Roman"/>
                <w:spacing w:val="-2"/>
                <w:sz w:val="24"/>
                <w:szCs w:val="24"/>
              </w:rPr>
              <w:t xml:space="preserve">Cách làm bài nghị luận về tác phẩm truyện (hoặc đoạn trích)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sz w:val="24"/>
                <w:szCs w:val="24"/>
                <w:lang w:val="pt-BR"/>
              </w:rPr>
              <w:t xml:space="preserve">- Rèn kĩ năng thực hiện các bước khi làm bài NL (tìm hiểu đề, tìm ý, lập dàn ý...) và tạo lập </w:t>
            </w:r>
            <w:r w:rsidRPr="00211C66">
              <w:rPr>
                <w:rFonts w:eastAsia="Times New Roman" w:cs="Times New Roman" w:hint="eastAsia"/>
                <w:sz w:val="24"/>
                <w:szCs w:val="24"/>
                <w:lang w:val="pt-BR"/>
              </w:rPr>
              <w:t>đư</w:t>
            </w:r>
            <w:r w:rsidRPr="00211C66">
              <w:rPr>
                <w:rFonts w:eastAsia="Times New Roman" w:cs="Times New Roman"/>
                <w:sz w:val="24"/>
                <w:szCs w:val="24"/>
                <w:lang w:val="pt-BR"/>
              </w:rPr>
              <w:t>ợc một bài v</w:t>
            </w:r>
            <w:r w:rsidRPr="00211C66">
              <w:rPr>
                <w:rFonts w:eastAsia="Times New Roman" w:cs="Times New Roman" w:hint="eastAsia"/>
                <w:sz w:val="24"/>
                <w:szCs w:val="24"/>
                <w:lang w:val="pt-BR"/>
              </w:rPr>
              <w:t>ă</w:t>
            </w:r>
            <w:r w:rsidRPr="00211C66">
              <w:rPr>
                <w:rFonts w:eastAsia="Times New Roman" w:cs="Times New Roman"/>
                <w:sz w:val="24"/>
                <w:szCs w:val="24"/>
                <w:lang w:val="pt-BR"/>
              </w:rPr>
              <w:t xml:space="preserve">n nghị luận về tác phẩm hoặc </w:t>
            </w:r>
            <w:r w:rsidRPr="00211C66">
              <w:rPr>
                <w:rFonts w:eastAsia="Times New Roman" w:cs="Times New Roman" w:hint="eastAsia"/>
                <w:sz w:val="24"/>
                <w:szCs w:val="24"/>
                <w:lang w:val="pt-BR"/>
              </w:rPr>
              <w:t>đ</w:t>
            </w:r>
            <w:r w:rsidRPr="00211C66">
              <w:rPr>
                <w:rFonts w:eastAsia="Times New Roman" w:cs="Times New Roman"/>
                <w:sz w:val="24"/>
                <w:szCs w:val="24"/>
                <w:lang w:val="pt-BR"/>
              </w:rPr>
              <w:t>oạn trích.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pacing w:val="-4"/>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pacing w:val="-6"/>
                <w:sz w:val="24"/>
                <w:szCs w:val="24"/>
              </w:rPr>
            </w:pPr>
            <w:r w:rsidRPr="00211C66">
              <w:rPr>
                <w:rFonts w:eastAsia="Times New Roman" w:cs="Times New Roman"/>
                <w:spacing w:val="-6"/>
                <w:sz w:val="24"/>
                <w:szCs w:val="24"/>
              </w:rPr>
              <w:t xml:space="preserve">- Luyện tập cách làm bài nghị luận về tác phẩm truyện (hoặc đoạn trích) </w:t>
            </w:r>
          </w:p>
          <w:p w:rsidR="00FC5712" w:rsidRPr="00211C66" w:rsidRDefault="00FC5712" w:rsidP="004B30CC">
            <w:pPr>
              <w:tabs>
                <w:tab w:val="left" w:pos="1080"/>
              </w:tabs>
              <w:spacing w:line="240" w:lineRule="auto"/>
              <w:jc w:val="both"/>
              <w:rPr>
                <w:rFonts w:eastAsia="Times New Roman" w:cs="Times New Roman"/>
                <w:spacing w:val="-6"/>
                <w:sz w:val="24"/>
                <w:szCs w:val="24"/>
              </w:rPr>
            </w:pPr>
            <w:r w:rsidRPr="00211C66">
              <w:rPr>
                <w:rFonts w:eastAsia="Times New Roman" w:cs="Times New Roman"/>
                <w:sz w:val="24"/>
                <w:szCs w:val="24"/>
              </w:rPr>
              <w:t xml:space="preserve">- Luyện viết văn nghị luận văn học </w:t>
            </w:r>
            <w:r w:rsidRPr="00211C66">
              <w:rPr>
                <w:rFonts w:eastAsia="Times New Roman" w:cs="Times New Roman"/>
                <w:i/>
                <w:sz w:val="24"/>
                <w:szCs w:val="24"/>
              </w:rPr>
              <w:t>(ở nhà)</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lang w:val="sv-SE"/>
              </w:rPr>
              <w:t>- Rèn kĩ năng  xác định các bước làm bài, viết bài: tìm ý, lập ý, viết 1 bài NL về tp truyện…cho đúng với các yêu cầu đã học.</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119</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xml:space="preserve">Viếng lăng Bác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lang w:val="fr-FR"/>
              </w:rPr>
              <w:t>- Rèn KN đọc – hiểu 1 Vb thơ trữ tình. Biết trình bày những suy nghĩ, cảm nhận về 1 hình ảnh thơ, 1 khổ thơ, 1 tp’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jc w:val="both"/>
              <w:rPr>
                <w:rFonts w:eastAsia="Calibri" w:cs="Times New Roman"/>
                <w:sz w:val="24"/>
                <w:szCs w:val="24"/>
              </w:rPr>
            </w:pPr>
            <w:r w:rsidRPr="00211C66">
              <w:rPr>
                <w:rFonts w:eastAsia="Calibri" w:cs="Times New Roman"/>
                <w:sz w:val="24"/>
                <w:szCs w:val="24"/>
              </w:rPr>
              <w:t xml:space="preserve">* Tư tưởng HCM. </w:t>
            </w:r>
          </w:p>
          <w:p w:rsidR="00FC5712" w:rsidRPr="00211C66" w:rsidRDefault="00FC5712" w:rsidP="004B30CC">
            <w:pPr>
              <w:tabs>
                <w:tab w:val="left" w:pos="960"/>
              </w:tabs>
              <w:spacing w:line="240" w:lineRule="auto"/>
              <w:jc w:val="both"/>
              <w:rPr>
                <w:rFonts w:eastAsia="Times New Roman" w:cs="Times New Roman"/>
                <w:sz w:val="24"/>
                <w:szCs w:val="24"/>
              </w:rPr>
            </w:pPr>
            <w:r w:rsidRPr="00211C66">
              <w:rPr>
                <w:rFonts w:eastAsia="Times New Roman" w:cs="Times New Roman"/>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xml:space="preserve">Nghĩa tường minh và hàm ý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pacing w:val="-6"/>
                <w:sz w:val="24"/>
                <w:szCs w:val="24"/>
              </w:rPr>
            </w:pPr>
            <w:r w:rsidRPr="00211C66">
              <w:rPr>
                <w:rFonts w:eastAsia="Times New Roman" w:cs="Times New Roman"/>
                <w:sz w:val="24"/>
                <w:szCs w:val="24"/>
                <w:lang w:val="pt-BR"/>
              </w:rPr>
              <w:t>- Rèn kĩ năng nhận biết được nghĩa tường minh và hàm ý trong câu, giải đoán, sử dụng hàm ý phù hợp được hàm ý trong văn cảnh cụ thể.</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pacing w:val="-6"/>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96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19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122</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123</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Sang thu</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r w:rsidRPr="00211C66">
              <w:rPr>
                <w:rFonts w:eastAsia="Times New Roman" w:cs="Times New Roman"/>
                <w:sz w:val="24"/>
                <w:szCs w:val="24"/>
              </w:rPr>
              <w:t>-  Rèn kĩ năng đọc – hiểu 1 Vb thơ trữ tình hiện đại. Thể hiện những suy nghĩ, cảm nhận về 1 hình ảnh thơ, 1 khổ thơ, 1 tp’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p w:rsidR="00FC5712" w:rsidRPr="00211C66" w:rsidRDefault="00FC5712" w:rsidP="004B30CC">
            <w:pPr>
              <w:tabs>
                <w:tab w:val="left" w:pos="1080"/>
              </w:tabs>
              <w:spacing w:line="240" w:lineRule="auto"/>
              <w:jc w:val="both"/>
              <w:rPr>
                <w:rFonts w:eastAsia="Times New Roman" w:cs="Times New Roman"/>
                <w:sz w:val="24"/>
                <w:szCs w:val="24"/>
              </w:rPr>
            </w:pPr>
          </w:p>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xml:space="preserve">Nghị luận về một đoạn thơ, bài thơ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lang w:val="nl-NL"/>
              </w:rPr>
              <w:t>- Rèn kĩ năng nhận diện được bài văn NL về 1 đoạn thơ, bài thơ, kĩ năng tạo lập văn bản NL về đoạn thơ, bài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lang w:val="vi-VN"/>
              </w:rPr>
              <w:t>1</w:t>
            </w:r>
            <w:r w:rsidRPr="00211C66">
              <w:rPr>
                <w:rFonts w:eastAsia="Times New Roman" w:cs="Times New Roman"/>
                <w:sz w:val="24"/>
                <w:szCs w:val="24"/>
              </w:rPr>
              <w:t>26</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Ôn tập chuẩn bị kiểm tra giữa kì II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Rèn kĩ năng làm bài tổng hợp để đánh giá năng lực và phẩm chất HS về:</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Kĩ năng đọc – hiểu văn bản;</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Kĩ năng vận dụng tiếng Việt;</w:t>
            </w:r>
          </w:p>
          <w:p w:rsidR="00FC5712" w:rsidRPr="00211C66" w:rsidRDefault="00FC5712" w:rsidP="004B30CC">
            <w:pPr>
              <w:spacing w:line="240" w:lineRule="auto"/>
              <w:jc w:val="both"/>
              <w:rPr>
                <w:rFonts w:eastAsia="Times New Roman" w:cs="Times New Roman"/>
                <w:sz w:val="24"/>
                <w:szCs w:val="24"/>
                <w:lang w:val="nl-NL"/>
              </w:rPr>
            </w:pPr>
            <w:r w:rsidRPr="00211C66">
              <w:rPr>
                <w:rFonts w:eastAsia="Times New Roman" w:cs="Times New Roman"/>
                <w:sz w:val="24"/>
                <w:szCs w:val="24"/>
                <w:lang w:val="de-DE"/>
              </w:rPr>
              <w:t>+ Kĩ năng tạo lập đoạn văn hay bài văn ngắn theo chủ đề.</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128</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129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b/>
                <w:sz w:val="24"/>
                <w:szCs w:val="24"/>
              </w:rPr>
            </w:pPr>
            <w:r w:rsidRPr="00211C66">
              <w:rPr>
                <w:rFonts w:eastAsia="Times New Roman" w:cs="Times New Roman"/>
                <w:b/>
                <w:sz w:val="24"/>
                <w:szCs w:val="24"/>
              </w:rPr>
              <w:t>Kiểm tra giữa kì II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nl-NL"/>
              </w:rPr>
            </w:pPr>
            <w:r w:rsidRPr="00211C66">
              <w:rPr>
                <w:rFonts w:eastAsia="Times New Roman" w:cs="Times New Roman"/>
                <w:sz w:val="24"/>
                <w:szCs w:val="24"/>
                <w:lang w:val="nl-NL"/>
              </w:rPr>
              <w:t>- Rèn kĩ năng tiến hành các bước, cách tổ chức, triển khai các luận điểmkhi làm bài NL về đoạn thơ, bài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130</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131</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Nói với con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lang w:val="pt-BR"/>
              </w:rPr>
              <w:t>- Cảm nhận được tình cảm thắm thiết của cha mẹ đối với con cái cũng như tình yêu quê hương sâu nặng cùng niềm tự hào với sức sống mạnh mẽ, bền bỉ của dân tộc qua lời thơ của Y Phương.</w:t>
            </w:r>
            <w:r w:rsidRPr="00211C66">
              <w:rPr>
                <w:rFonts w:eastAsia="Times New Roman" w:cs="Times New Roman"/>
                <w:b/>
                <w:i/>
                <w:sz w:val="24"/>
                <w:szCs w:val="24"/>
                <w:lang w:val="pt-BR"/>
              </w:rPr>
              <w:t xml:space="preserve"> </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693"/>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xml:space="preserve">Mây và sóng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sv-SE"/>
              </w:rPr>
            </w:pPr>
            <w:r w:rsidRPr="00211C66">
              <w:rPr>
                <w:rFonts w:eastAsia="Times New Roman" w:cs="Times New Roman"/>
                <w:sz w:val="24"/>
                <w:szCs w:val="24"/>
                <w:lang w:val="sv-SE"/>
              </w:rPr>
              <w:t xml:space="preserve">- Cảm nhận được ý nghĩa thiêng liêng của tình mẫu tử qua lời thủ thỉ tâm tình của em bé với mẹ về những cuộc đối thoại tưởng tượng giữa em với những người sống trên mây và sóng. </w:t>
            </w:r>
          </w:p>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lang w:val="sv-SE"/>
              </w:rPr>
              <w:t>- Rèn kĩ năng đọc – hiểu 1 VB dich thuộc thể loại thơ văn xuôi, kĩ năng tạo dựng những cuộc đối thoại tưởng tượng và XD các hình ảnh thiên nhiên..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ind w:left="11" w:hanging="11"/>
              <w:jc w:val="both"/>
              <w:rPr>
                <w:rFonts w:eastAsia="Calibri" w:cs="Times New Roman"/>
                <w:sz w:val="24"/>
                <w:szCs w:val="24"/>
              </w:rPr>
            </w:pPr>
            <w:r w:rsidRPr="00211C66">
              <w:rPr>
                <w:rFonts w:eastAsia="Calibri" w:cs="Times New Roman"/>
                <w:sz w:val="24"/>
                <w:szCs w:val="24"/>
              </w:rPr>
              <w:t>* GD bảo vệ môi trường.</w:t>
            </w:r>
          </w:p>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134</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Cách làm bài nghị luận về một đoạn thơ, bài thơ</w:t>
            </w:r>
          </w:p>
          <w:p w:rsidR="00FC5712" w:rsidRPr="00211C66" w:rsidRDefault="00FC5712" w:rsidP="004B30CC">
            <w:pPr>
              <w:tabs>
                <w:tab w:val="left" w:pos="1095"/>
              </w:tabs>
              <w:spacing w:line="240" w:lineRule="auto"/>
              <w:jc w:val="both"/>
              <w:rPr>
                <w:rFonts w:eastAsia="Times New Roman" w:cs="Times New Roman"/>
                <w:sz w:val="24"/>
                <w:szCs w:val="24"/>
              </w:rPr>
            </w:pP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Đánh giá kĩ năng làm bài tổng hợp để kiểm định năng lực và phẩm chất HS về:</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Kĩ năng đọc – hiểu văn bản;</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Kĩ năng vận dụng tiếng Việt;</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xml:space="preserve">+ Kĩ năng tạo lập đoạn văn hay bài văn </w:t>
            </w:r>
            <w:r w:rsidRPr="00211C66">
              <w:rPr>
                <w:rFonts w:eastAsia="Times New Roman" w:cs="Times New Roman"/>
                <w:sz w:val="24"/>
                <w:szCs w:val="24"/>
                <w:lang w:val="de-DE"/>
              </w:rPr>
              <w:lastRenderedPageBreak/>
              <w:t>ngắn theo chủ đề.</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center"/>
              <w:rPr>
                <w:rFonts w:eastAsia="Times New Roman" w:cs="Times New Roman"/>
                <w:sz w:val="24"/>
                <w:szCs w:val="24"/>
              </w:rPr>
            </w:pPr>
            <w:r w:rsidRPr="00211C66">
              <w:rPr>
                <w:rFonts w:eastAsia="Times New Roman" w:cs="Times New Roman"/>
                <w:sz w:val="24"/>
                <w:szCs w:val="24"/>
              </w:rPr>
              <w:lastRenderedPageBreak/>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ind w:left="11" w:hanging="11"/>
              <w:jc w:val="both"/>
              <w:rPr>
                <w:rFonts w:eastAsia="Calibri" w:cs="Times New Roman"/>
                <w:sz w:val="24"/>
                <w:szCs w:val="24"/>
              </w:rPr>
            </w:pPr>
            <w:r w:rsidRPr="00211C66">
              <w:rPr>
                <w:rFonts w:eastAsia="Calibri" w:cs="Times New Roman"/>
                <w:sz w:val="24"/>
                <w:szCs w:val="24"/>
              </w:rPr>
              <w:t>* GD bảo vệ môi trường.</w:t>
            </w:r>
          </w:p>
          <w:p w:rsidR="00FC5712" w:rsidRPr="00211C66" w:rsidRDefault="00FC5712" w:rsidP="004B30CC">
            <w:pPr>
              <w:tabs>
                <w:tab w:val="left" w:pos="2445"/>
              </w:tabs>
              <w:spacing w:line="240" w:lineRule="auto"/>
              <w:jc w:val="both"/>
              <w:rPr>
                <w:rFonts w:eastAsia="Times New Roman" w:cs="Times New Roman"/>
                <w:sz w:val="24"/>
                <w:szCs w:val="24"/>
              </w:rPr>
            </w:pPr>
            <w:r w:rsidRPr="00211C66">
              <w:rPr>
                <w:rFonts w:eastAsia="Times New Roman" w:cs="Times New Roman"/>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1479"/>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26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Trả bài kiểm tra giữa học kì II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Biết đánh giá tổng hợp kiến thức đã học về văn bản, Tiếng Việt, Tập làm văn vào bài kiểm tra.</w:t>
            </w:r>
          </w:p>
          <w:p w:rsidR="00FC5712" w:rsidRPr="00211C66" w:rsidRDefault="00FC5712" w:rsidP="004B30CC">
            <w:pPr>
              <w:spacing w:line="240" w:lineRule="auto"/>
              <w:jc w:val="both"/>
              <w:rPr>
                <w:rFonts w:eastAsia="Times New Roman" w:cs="Times New Roman"/>
                <w:sz w:val="24"/>
                <w:szCs w:val="24"/>
                <w:lang w:val="de-DE"/>
              </w:rPr>
            </w:pPr>
            <w:r w:rsidRPr="00211C66">
              <w:rPr>
                <w:rFonts w:eastAsia="Times New Roman" w:cs="Times New Roman"/>
                <w:sz w:val="24"/>
                <w:szCs w:val="24"/>
                <w:lang w:val="de-DE"/>
              </w:rPr>
              <w:t>- Có năng lực đọc - hiểu văn bản, chữa lỗi viết đoạn văn, viết bài văn, thể hiện năng lực diễn đạt, tư duy tổng hợp.</w:t>
            </w:r>
          </w:p>
          <w:p w:rsidR="00FC5712" w:rsidRPr="00211C66" w:rsidRDefault="00FC5712" w:rsidP="004B30CC">
            <w:pPr>
              <w:spacing w:line="240" w:lineRule="auto"/>
              <w:jc w:val="both"/>
              <w:rPr>
                <w:rFonts w:eastAsia="Times New Roman" w:cs="Times New Roman"/>
                <w:sz w:val="24"/>
                <w:szCs w:val="24"/>
                <w:lang w:val="de-DE"/>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44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13</w:t>
            </w:r>
            <w:r w:rsidRPr="00211C66">
              <w:rPr>
                <w:rFonts w:eastAsia="Times New Roman" w:cs="Times New Roman"/>
                <w:sz w:val="24"/>
                <w:szCs w:val="24"/>
                <w:lang w:val="vi-VN"/>
              </w:rPr>
              <w:t>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xml:space="preserve">Ôn tập về thơ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pt-BR"/>
              </w:rPr>
            </w:pPr>
            <w:r w:rsidRPr="00211C66">
              <w:rPr>
                <w:rFonts w:eastAsia="Times New Roman" w:cs="Times New Roman"/>
                <w:sz w:val="24"/>
                <w:szCs w:val="24"/>
                <w:lang w:val="pt-BR"/>
              </w:rPr>
              <w:t xml:space="preserve">- Biết hệ thống hoá kiến thức cơ bản về tp thơ hiện đại VN học trong chương trình NV 9. </w:t>
            </w:r>
          </w:p>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b/>
                <w:i/>
                <w:sz w:val="24"/>
                <w:szCs w:val="24"/>
                <w:lang w:val="pt-BR"/>
              </w:rPr>
              <w:t xml:space="preserve">- </w:t>
            </w:r>
            <w:r w:rsidRPr="00211C66">
              <w:rPr>
                <w:rFonts w:eastAsia="Times New Roman" w:cs="Times New Roman"/>
                <w:sz w:val="24"/>
                <w:szCs w:val="24"/>
                <w:lang w:val="pt-BR"/>
              </w:rPr>
              <w:t>Rèn kĩ năng phân tích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13</w:t>
            </w:r>
            <w:r w:rsidRPr="00211C66">
              <w:rPr>
                <w:rFonts w:eastAsia="Times New Roman" w:cs="Times New Roman"/>
                <w:sz w:val="24"/>
                <w:szCs w:val="24"/>
                <w:lang w:val="vi-VN"/>
              </w:rPr>
              <w:t>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rPr>
              <w:t xml:space="preserve">Nghĩa tường minh và hàm ý </w:t>
            </w:r>
            <w:r w:rsidRPr="00211C66">
              <w:rPr>
                <w:rFonts w:eastAsia="Times New Roman" w:cs="Times New Roman"/>
                <w:i/>
                <w:sz w:val="24"/>
                <w:szCs w:val="24"/>
              </w:rPr>
              <w:t>(tiếp)</w:t>
            </w:r>
            <w:r w:rsidRPr="00211C66">
              <w:rPr>
                <w:rFonts w:eastAsia="Times New Roman" w:cs="Times New Roman"/>
                <w:sz w:val="24"/>
                <w:szCs w:val="24"/>
              </w:rPr>
              <w:t xml:space="preserve">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sz w:val="24"/>
                <w:szCs w:val="24"/>
                <w:lang w:val="sv-SE"/>
              </w:rPr>
              <w:t>- Rèn kĩ năng nhận biết được nghĩa tường minh và hàm ý trong câu, giải đoán, sử dụng được hàm ý trong văn cảnh cụ thể.</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8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29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139</w:t>
            </w:r>
          </w:p>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140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xml:space="preserve">Tổng kết phần văn bản nhật dụng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Rèn kĩ năng tiếp cận, tổng hợp và hệ thống hóa kiến thức 1VB nhật dụng.</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lang w:val="vi-VN"/>
              </w:rPr>
              <w:t>141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xml:space="preserve">Chương trình địa phương (phần Tiếng Việt)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lang w:val="it-IT"/>
              </w:rPr>
              <w:t xml:space="preserve">- Rèn kĩ năng nhận biết, sử dụng từ ngữ </w:t>
            </w:r>
            <w:r w:rsidRPr="00211C66">
              <w:rPr>
                <w:rFonts w:eastAsia="Times New Roman" w:cs="Times New Roman" w:hint="eastAsia"/>
                <w:sz w:val="24"/>
                <w:szCs w:val="24"/>
                <w:lang w:val="it-IT"/>
              </w:rPr>
              <w:t>đ</w:t>
            </w:r>
            <w:r w:rsidRPr="00211C66">
              <w:rPr>
                <w:rFonts w:eastAsia="Times New Roman" w:cs="Times New Roman"/>
                <w:sz w:val="24"/>
                <w:szCs w:val="24"/>
                <w:lang w:val="it-IT"/>
              </w:rPr>
              <w:t>ịa ph</w:t>
            </w:r>
            <w:r w:rsidRPr="00211C66">
              <w:rPr>
                <w:rFonts w:eastAsia="Times New Roman" w:cs="Times New Roman" w:hint="eastAsia"/>
                <w:sz w:val="24"/>
                <w:szCs w:val="24"/>
                <w:lang w:val="it-IT"/>
              </w:rPr>
              <w:t>ươ</w:t>
            </w:r>
            <w:r w:rsidRPr="00211C66">
              <w:rPr>
                <w:rFonts w:eastAsia="Times New Roman" w:cs="Times New Roman"/>
                <w:sz w:val="24"/>
                <w:szCs w:val="24"/>
                <w:lang w:val="it-IT"/>
              </w:rPr>
              <w:t xml:space="preserve">ng trong </w:t>
            </w:r>
            <w:r w:rsidRPr="00211C66">
              <w:rPr>
                <w:rFonts w:eastAsia="Times New Roman" w:cs="Times New Roman" w:hint="eastAsia"/>
                <w:sz w:val="24"/>
                <w:szCs w:val="24"/>
                <w:lang w:val="it-IT"/>
              </w:rPr>
              <w:t>đ</w:t>
            </w:r>
            <w:r w:rsidRPr="00211C66">
              <w:rPr>
                <w:rFonts w:eastAsia="Times New Roman" w:cs="Times New Roman"/>
                <w:sz w:val="24"/>
                <w:szCs w:val="24"/>
                <w:lang w:val="it-IT"/>
              </w:rPr>
              <w:t>ời sống và tạo lập v</w:t>
            </w:r>
            <w:r w:rsidRPr="00211C66">
              <w:rPr>
                <w:rFonts w:eastAsia="Times New Roman" w:cs="Times New Roman" w:hint="eastAsia"/>
                <w:sz w:val="24"/>
                <w:szCs w:val="24"/>
                <w:lang w:val="it-IT"/>
              </w:rPr>
              <w:t>ă</w:t>
            </w:r>
            <w:r w:rsidRPr="00211C66">
              <w:rPr>
                <w:rFonts w:eastAsia="Times New Roman" w:cs="Times New Roman"/>
                <w:sz w:val="24"/>
                <w:szCs w:val="24"/>
                <w:lang w:val="it-IT"/>
              </w:rPr>
              <w:t>n bản, biết chuyển chúng sang từ ngữ toàn dân tương ứng và ngược lại.</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lang w:val="vi-VN"/>
              </w:rPr>
              <w:t>142</w:t>
            </w:r>
          </w:p>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lang w:val="vi-VN"/>
              </w:rPr>
              <w:t>143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Ôn tập Tiếng Việt lớp 9</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iCs/>
                <w:sz w:val="24"/>
                <w:szCs w:val="24"/>
              </w:rPr>
            </w:pPr>
            <w:r w:rsidRPr="00211C66">
              <w:rPr>
                <w:rFonts w:eastAsia="Times New Roman" w:cs="Times New Roman"/>
                <w:iCs/>
                <w:sz w:val="24"/>
                <w:szCs w:val="24"/>
              </w:rPr>
              <w:t>- Rèn kĩ năng tổng hợp và hệ thống hóa 1 số kiến thức về phần Tiếng Việt, kĩ năng vận dụng các kiến thức đã học trong giao tiếp, đọc – hiểu và tạo lập VB.</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i/>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i/>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i/>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w:t>
            </w:r>
            <w:r w:rsidRPr="00211C66">
              <w:rPr>
                <w:rFonts w:eastAsia="Times New Roman" w:cs="Times New Roman"/>
                <w:sz w:val="24"/>
                <w:szCs w:val="24"/>
                <w:lang w:val="vi-VN"/>
              </w:rPr>
              <w:t>44</w:t>
            </w:r>
          </w:p>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145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Luyện viết nghị luận văn học</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b/>
                <w:sz w:val="24"/>
                <w:szCs w:val="24"/>
                <w:lang w:val="fr-FR"/>
              </w:rPr>
            </w:pPr>
            <w:r w:rsidRPr="00211C66">
              <w:rPr>
                <w:rFonts w:eastAsia="Times New Roman" w:cs="Times New Roman"/>
                <w:sz w:val="24"/>
                <w:szCs w:val="24"/>
                <w:lang w:val="it-IT"/>
              </w:rPr>
              <w:t xml:space="preserve"> </w:t>
            </w:r>
            <w:r w:rsidRPr="00211C66">
              <w:rPr>
                <w:rFonts w:eastAsia="Times New Roman" w:cs="Times New Roman"/>
                <w:sz w:val="24"/>
                <w:szCs w:val="24"/>
                <w:lang w:val="fr-FR"/>
              </w:rPr>
              <w:t xml:space="preserve">- Nhận biết, hiểu và biết cách làm dạng </w:t>
            </w:r>
            <w:r w:rsidRPr="00211C66">
              <w:rPr>
                <w:rFonts w:eastAsia="Times New Roman" w:cs="Times New Roman" w:hint="eastAsia"/>
                <w:sz w:val="24"/>
                <w:szCs w:val="24"/>
                <w:lang w:val="fr-FR"/>
              </w:rPr>
              <w:t>đ</w:t>
            </w:r>
            <w:r w:rsidRPr="00211C66">
              <w:rPr>
                <w:rFonts w:eastAsia="Times New Roman" w:cs="Times New Roman"/>
                <w:sz w:val="24"/>
                <w:szCs w:val="24"/>
                <w:lang w:val="fr-FR"/>
              </w:rPr>
              <w:t xml:space="preserve">ề và yêu cầu của </w:t>
            </w:r>
            <w:r w:rsidRPr="00211C66">
              <w:rPr>
                <w:rFonts w:eastAsia="Times New Roman" w:cs="Times New Roman" w:hint="eastAsia"/>
                <w:sz w:val="24"/>
                <w:szCs w:val="24"/>
                <w:lang w:val="fr-FR"/>
              </w:rPr>
              <w:t>đ</w:t>
            </w:r>
            <w:r w:rsidRPr="00211C66">
              <w:rPr>
                <w:rFonts w:eastAsia="Times New Roman" w:cs="Times New Roman"/>
                <w:sz w:val="24"/>
                <w:szCs w:val="24"/>
                <w:lang w:val="fr-FR"/>
              </w:rPr>
              <w:t>ề bài NL về 1 đoạn thơ, bài thơ với những cảm nhận riêng vào 1 bài thơ cụ thể.</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714"/>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tabs>
                <w:tab w:val="left" w:pos="1425"/>
              </w:tabs>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Đọc thêm: Bến quê</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Khuyến khích học sinh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14</w:t>
            </w:r>
            <w:r w:rsidRPr="00211C66">
              <w:rPr>
                <w:rFonts w:eastAsia="Times New Roman" w:cs="Times New Roman"/>
                <w:sz w:val="24"/>
                <w:szCs w:val="24"/>
                <w:lang w:val="vi-VN"/>
              </w:rPr>
              <w:t>6</w:t>
            </w:r>
          </w:p>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14</w:t>
            </w:r>
            <w:r w:rsidRPr="00211C66">
              <w:rPr>
                <w:rFonts w:eastAsia="Times New Roman" w:cs="Times New Roman"/>
                <w:sz w:val="24"/>
                <w:szCs w:val="24"/>
                <w:lang w:val="vi-VN"/>
              </w:rPr>
              <w:t>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Luyện nói nghị luận về một đoạn thơ, bài thơ</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Rèn kĩ năng lập dàn ý và cách dẫn dắt vấn đề khi nghị luận về 1 đoạn thơ, bài thơ, kĩ năng thuyết trình một cách mạch lạc những cảm nhận, đánh giá của mình về một đoạn thơ, bài thơ.</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14</w:t>
            </w:r>
            <w:r w:rsidRPr="00211C66">
              <w:rPr>
                <w:rFonts w:eastAsia="Times New Roman" w:cs="Times New Roman"/>
                <w:sz w:val="24"/>
                <w:szCs w:val="24"/>
                <w:lang w:val="vi-VN"/>
              </w:rPr>
              <w:t>8</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14</w:t>
            </w:r>
            <w:r w:rsidRPr="00211C66">
              <w:rPr>
                <w:rFonts w:eastAsia="Times New Roman" w:cs="Times New Roman"/>
                <w:sz w:val="24"/>
                <w:szCs w:val="24"/>
                <w:lang w:val="vi-VN"/>
              </w:rPr>
              <w:t>9</w:t>
            </w:r>
          </w:p>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w:t>
            </w:r>
            <w:r w:rsidRPr="00211C66">
              <w:rPr>
                <w:rFonts w:eastAsia="Times New Roman" w:cs="Times New Roman"/>
                <w:sz w:val="24"/>
                <w:szCs w:val="24"/>
                <w:lang w:val="vi-VN"/>
              </w:rPr>
              <w:t>50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Những ngôi sao xa xôi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Rèn kĩ năng đọc - hiểu 1 tp’ tự sự sáng tác trong thời kì k/c chống Mĩ cứu nước (cốt truyện, nhân vật, nt trần thuật). Phân tích t/d của việc sử dụng ngôi kể, cảm nhận vẻ đẹp hình tượng nhân vật trong tp’.</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widowControl w:val="0"/>
              <w:tabs>
                <w:tab w:val="left" w:pos="257"/>
              </w:tabs>
              <w:spacing w:line="240" w:lineRule="auto"/>
              <w:jc w:val="both"/>
              <w:rPr>
                <w:rFonts w:eastAsia="Calibri" w:cs="Times New Roman"/>
                <w:sz w:val="24"/>
                <w:szCs w:val="24"/>
              </w:rPr>
            </w:pPr>
            <w:r w:rsidRPr="00211C66">
              <w:rPr>
                <w:rFonts w:eastAsia="Calibri" w:cs="Times New Roman"/>
                <w:sz w:val="24"/>
                <w:szCs w:val="24"/>
              </w:rPr>
              <w:t>* GD bảo vệ môi trường,</w:t>
            </w:r>
          </w:p>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410"/>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rPr>
              <w:t>1</w:t>
            </w:r>
            <w:r w:rsidRPr="00211C66">
              <w:rPr>
                <w:rFonts w:eastAsia="Times New Roman" w:cs="Times New Roman"/>
                <w:sz w:val="24"/>
                <w:szCs w:val="24"/>
                <w:lang w:val="vi-VN"/>
              </w:rPr>
              <w:t>51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xml:space="preserve">Chương trình địa phương (phần Tập làm văn) </w:t>
            </w:r>
            <w:r w:rsidRPr="00211C66">
              <w:rPr>
                <w:rFonts w:eastAsia="Times New Roman" w:cs="Times New Roman"/>
                <w:i/>
                <w:sz w:val="24"/>
                <w:szCs w:val="24"/>
              </w:rPr>
              <w:t>(tiếp theo)</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Rèn KN suy nghĩ, đánh giá 1 sự việc, hiện tượng thực tế ở địa phương. Luyện viết bài văn trình bày 1 vấn đề với suy nghĩ, kiến nghị của mình bằng các hình thức TS + MT + NL + TM.</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lang w:val="vi-VN"/>
              </w:rPr>
            </w:pPr>
            <w:r w:rsidRPr="00211C66">
              <w:rPr>
                <w:rFonts w:eastAsia="Times New Roman" w:cs="Times New Roman"/>
                <w:sz w:val="24"/>
                <w:szCs w:val="24"/>
                <w:lang w:val="vi-VN"/>
              </w:rPr>
              <w:t>152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Biên bản và Luyện tập viết biên bản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numPr>
                <w:ilvl w:val="0"/>
                <w:numId w:val="46"/>
              </w:numPr>
              <w:spacing w:line="240" w:lineRule="auto"/>
              <w:contextualSpacing/>
              <w:jc w:val="both"/>
              <w:rPr>
                <w:rFonts w:eastAsia="Calibri" w:cs="Times New Roman"/>
                <w:sz w:val="24"/>
                <w:szCs w:val="24"/>
              </w:rPr>
            </w:pPr>
            <w:r w:rsidRPr="00211C66">
              <w:rPr>
                <w:rFonts w:eastAsia="Calibri" w:cs="Times New Roman"/>
                <w:sz w:val="24"/>
                <w:szCs w:val="24"/>
              </w:rPr>
              <w:t xml:space="preserve">Phân tích cách viết thể loại  biên bản. Rèn kĩ năng nhận biết các loại biên bản thường gặp trong c/s. </w:t>
            </w:r>
          </w:p>
          <w:p w:rsidR="00FC5712" w:rsidRPr="00211C66" w:rsidRDefault="00FC5712" w:rsidP="004B30CC">
            <w:pPr>
              <w:numPr>
                <w:ilvl w:val="0"/>
                <w:numId w:val="46"/>
              </w:numPr>
              <w:spacing w:line="240" w:lineRule="auto"/>
              <w:contextualSpacing/>
              <w:jc w:val="both"/>
              <w:rPr>
                <w:rFonts w:eastAsia="Calibri" w:cs="Times New Roman"/>
                <w:sz w:val="24"/>
                <w:szCs w:val="24"/>
              </w:rPr>
            </w:pPr>
            <w:r w:rsidRPr="00211C66">
              <w:rPr>
                <w:rFonts w:eastAsia="Calibri" w:cs="Times New Roman"/>
                <w:sz w:val="24"/>
                <w:szCs w:val="24"/>
              </w:rPr>
              <w:t>Vận dụng viết được 1 biên bản hội nghị hoặc 1 biên bản sự vụ thông dụng.</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Tích hợp thành một bài: tập trung hướng dẫn HS phần II, III bài Biên bản; phần II bài Luyện tập viết biên bản</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697"/>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Rô-bin-xơn ngoài đảo hoang</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r w:rsidRPr="00211C66">
              <w:rPr>
                <w:rFonts w:eastAsia="Times New Roman" w:cs="Times New Roman"/>
                <w:sz w:val="24"/>
                <w:szCs w:val="24"/>
              </w:rPr>
              <w:t>Khuyến khích học sinh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153</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xml:space="preserve">Tổng kết về ngữ pháp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 xml:space="preserve">- Biết hệ thống hoá kiến thức tiếng Việt từ lớp 6 </w:t>
            </w:r>
            <w:r w:rsidRPr="00211C66">
              <w:rPr>
                <w:rFonts w:eastAsia="Times New Roman" w:cs="Times New Roman"/>
                <w:iCs/>
                <w:sz w:val="24"/>
                <w:szCs w:val="24"/>
              </w:rPr>
              <w:sym w:font="Wingdings" w:char="F0E0"/>
            </w:r>
            <w:r w:rsidRPr="00211C66">
              <w:rPr>
                <w:rFonts w:eastAsia="Times New Roman" w:cs="Times New Roman"/>
                <w:iCs/>
                <w:sz w:val="24"/>
                <w:szCs w:val="24"/>
              </w:rPr>
              <w:t xml:space="preserve"> 9: về từ loại (D, Đ,T), cụm từ. </w:t>
            </w:r>
            <w:r w:rsidRPr="00211C66">
              <w:rPr>
                <w:rFonts w:eastAsia="Calibri" w:cs="Times New Roman"/>
                <w:iCs/>
                <w:sz w:val="24"/>
                <w:szCs w:val="24"/>
              </w:rPr>
              <w:t>Rèn kĩ năng</w:t>
            </w:r>
            <w:r w:rsidRPr="00211C66">
              <w:rPr>
                <w:rFonts w:eastAsia="Times New Roman" w:cs="Times New Roman"/>
                <w:iCs/>
                <w:sz w:val="24"/>
                <w:szCs w:val="24"/>
              </w:rPr>
              <w:t xml:space="preserve">  tổng hợp kiến thức, nhận biết và sử dụng thành thạo về các từ loại, cụm từ.</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2803"/>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38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155</w:t>
            </w:r>
          </w:p>
          <w:p w:rsidR="00FC5712" w:rsidRPr="00211C66" w:rsidRDefault="00FC5712" w:rsidP="004B30CC">
            <w:pPr>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sz w:val="24"/>
                <w:szCs w:val="24"/>
              </w:rPr>
            </w:pPr>
            <w:r w:rsidRPr="00211C66">
              <w:rPr>
                <w:sz w:val="24"/>
                <w:szCs w:val="24"/>
              </w:rPr>
              <w:t>Hợp đồng và Luyện tập viết hợp đồng</w:t>
            </w:r>
          </w:p>
          <w:p w:rsidR="00FC5712" w:rsidRPr="00211C66" w:rsidRDefault="00FC5712" w:rsidP="004B30CC">
            <w:pPr>
              <w:tabs>
                <w:tab w:val="left" w:pos="1095"/>
              </w:tabs>
              <w:spacing w:line="240" w:lineRule="auto"/>
              <w:jc w:val="both"/>
              <w:rPr>
                <w:rFonts w:eastAsia="Times New Roman" w:cs="Times New Roman"/>
                <w:sz w:val="24"/>
                <w:szCs w:val="24"/>
              </w:rPr>
            </w:pPr>
          </w:p>
          <w:p w:rsidR="00FC5712" w:rsidRPr="00211C66" w:rsidRDefault="00FC5712" w:rsidP="004B30CC">
            <w:pPr>
              <w:tabs>
                <w:tab w:val="left" w:pos="1095"/>
              </w:tabs>
              <w:spacing w:line="240" w:lineRule="auto"/>
              <w:jc w:val="both"/>
              <w:rPr>
                <w:rFonts w:eastAsia="Times New Roman" w:cs="Times New Roman"/>
                <w:sz w:val="24"/>
                <w:szCs w:val="24"/>
              </w:rPr>
            </w:pP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Phân tích được cách làm hợp đồng. Vận dụng viết được 1 hợp đồng đơn giản.</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lang w:val="pt-BR"/>
              </w:rPr>
              <w:t>- Củng cố lại lí thuyết về cách viết hợp đồng. Vận dụng viết được 1 hợp đồng thông dụng, có nội dung đơn giản và phù hợp với mọi lứa tuổi.</w:t>
            </w:r>
          </w:p>
          <w:p w:rsidR="00FC5712" w:rsidRPr="00211C66" w:rsidRDefault="00FC5712" w:rsidP="004B30CC">
            <w:pPr>
              <w:spacing w:line="240" w:lineRule="auto"/>
              <w:jc w:val="both"/>
              <w:rPr>
                <w:rFonts w:eastAsia="Times New Roman" w:cs="Times New Roman"/>
                <w:sz w:val="24"/>
                <w:szCs w:val="24"/>
              </w:rPr>
            </w:pPr>
          </w:p>
          <w:p w:rsidR="00FC5712" w:rsidRPr="00211C66" w:rsidRDefault="00FC5712" w:rsidP="004B30CC">
            <w:pPr>
              <w:spacing w:line="240" w:lineRule="auto"/>
              <w:jc w:val="both"/>
              <w:rPr>
                <w:rFonts w:eastAsia="Times New Roman" w:cs="Times New Roman"/>
                <w:sz w:val="24"/>
                <w:szCs w:val="24"/>
              </w:rPr>
            </w:pPr>
          </w:p>
          <w:p w:rsidR="00FC5712" w:rsidRPr="00211C66" w:rsidRDefault="00FC5712" w:rsidP="004B30CC">
            <w:pPr>
              <w:tabs>
                <w:tab w:val="left" w:pos="109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sz w:val="24"/>
                <w:szCs w:val="24"/>
              </w:rPr>
              <w:t>Tích hợp thành một bài: tập trung hướng dẫn HS phần II, III bài Hợp đồng; phần II bài Luyện tập viết hợp đồng</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39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156</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sz w:val="24"/>
                <w:szCs w:val="24"/>
              </w:rPr>
            </w:pPr>
            <w:r w:rsidRPr="00211C66">
              <w:rPr>
                <w:rFonts w:eastAsia="Times New Roman" w:cs="Times New Roman"/>
                <w:sz w:val="24"/>
                <w:szCs w:val="24"/>
              </w:rPr>
              <w:t>Bố của Xi-mông</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Hiểu được nỗi khổ của 1 đứa trẻ không có bố và những ước mơ, những khao khát của em.</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Rèn kĩ năng đọc – hiểu 1 VB dịch thuộc thể loại tự sự. Phân tích diễn biến tâm lí nhân vật.</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158</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159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Ôn tập về truyện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fr-FR"/>
              </w:rPr>
            </w:pPr>
            <w:r w:rsidRPr="00211C66">
              <w:rPr>
                <w:rFonts w:eastAsia="Times New Roman" w:cs="Times New Roman"/>
                <w:sz w:val="24"/>
                <w:szCs w:val="24"/>
                <w:lang w:val="fr-FR"/>
              </w:rPr>
              <w:t>- Củng cố kiến thức về nội dung cơ bản của những tp’ truyện hiện đại VN đã học trong chương trình Ngữ văn 9: những đặc trưng thể loại, đặc điểm nổi bật của các tp’ truyện.</w:t>
            </w:r>
          </w:p>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b/>
                <w:i/>
                <w:sz w:val="24"/>
                <w:szCs w:val="24"/>
                <w:lang w:val="fr-FR"/>
              </w:rPr>
              <w:t xml:space="preserve">- </w:t>
            </w:r>
            <w:r w:rsidRPr="00211C66">
              <w:rPr>
                <w:rFonts w:eastAsia="Times New Roman" w:cs="Times New Roman"/>
                <w:sz w:val="24"/>
                <w:szCs w:val="24"/>
                <w:lang w:val="fr-FR"/>
              </w:rPr>
              <w:t>Rèn kĩ năng tổng hợp, hệ thống hoá kiến thức về các tp’ truyện hiện đại VN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345"/>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160</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Tổng kết về ngữ pháp (tiếp)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Củng cố kiến thức NP về các kiểu câu.</w:t>
            </w:r>
          </w:p>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 Rèn kĩ năng tổng hợp, nhận biết và sử dụng thành thạo các kiểu câu và biết đặt câu, viết đoạn văn.</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724"/>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lang w:val="it-IT"/>
              </w:rPr>
              <w:t>Con chó Bấc</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r w:rsidRPr="00211C66">
              <w:rPr>
                <w:rFonts w:eastAsia="Times New Roman" w:cs="Times New Roman"/>
                <w:sz w:val="24"/>
                <w:szCs w:val="24"/>
              </w:rPr>
              <w:t>Khuyến khích học sinh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rPr>
                <w:rFonts w:eastAsia="Times New Roman" w:cs="Times New Roman"/>
                <w:sz w:val="24"/>
                <w:szCs w:val="24"/>
              </w:rPr>
            </w:pPr>
          </w:p>
        </w:tc>
      </w:tr>
      <w:tr w:rsidR="00201E6A" w:rsidRPr="00211C66" w:rsidTr="000D6859">
        <w:trPr>
          <w:trHeight w:val="597"/>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z w:val="24"/>
                <w:szCs w:val="24"/>
              </w:rPr>
            </w:pPr>
            <w:r w:rsidRPr="00211C66">
              <w:rPr>
                <w:rFonts w:eastAsia="Times New Roman" w:cs="Times New Roman"/>
                <w:sz w:val="24"/>
                <w:szCs w:val="24"/>
              </w:rPr>
              <w:t>162,163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b/>
                <w:sz w:val="24"/>
                <w:szCs w:val="24"/>
              </w:rPr>
            </w:pPr>
            <w:r w:rsidRPr="00211C66">
              <w:rPr>
                <w:rFonts w:eastAsia="Times New Roman" w:cs="Times New Roman"/>
                <w:b/>
                <w:sz w:val="24"/>
                <w:szCs w:val="24"/>
                <w:lang w:val="it-IT"/>
              </w:rPr>
              <w:t>Kiểm tra tổng hợp cuối năm</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sv-SE"/>
              </w:rPr>
            </w:pPr>
            <w:r w:rsidRPr="00211C66">
              <w:rPr>
                <w:rFonts w:eastAsia="Times New Roman" w:cs="Times New Roman"/>
                <w:bCs/>
                <w:iCs/>
                <w:sz w:val="24"/>
                <w:szCs w:val="24"/>
              </w:rPr>
              <w:t xml:space="preserve">- </w:t>
            </w:r>
            <w:r w:rsidRPr="00211C66">
              <w:rPr>
                <w:rFonts w:eastAsia="Times New Roman" w:cs="Times New Roman"/>
                <w:sz w:val="24"/>
                <w:szCs w:val="24"/>
                <w:lang w:val="sv-SE"/>
              </w:rPr>
              <w:t>Đánh giá một cách đầy đủ những hiểu biết của học sinh về 3 phân môn: Văn, Tập làm văn, Tiếng việt đã học ỏ học kỳ II</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lang w:val="sv-SE"/>
              </w:rPr>
              <w:t>- Rèn kỹ năng tư duy độc lập, sáng tạo.</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lang w:val="it-IT"/>
              </w:rPr>
              <w:t>Kiểm tra tổng hợp cuối năm</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both"/>
              <w:rPr>
                <w:rFonts w:eastAsia="Times New Roman" w:cs="Times New Roman"/>
                <w:sz w:val="24"/>
                <w:szCs w:val="24"/>
              </w:rPr>
            </w:pPr>
            <w:r w:rsidRPr="00211C66">
              <w:rPr>
                <w:rFonts w:eastAsia="Times New Roman" w:cs="Times New Roman"/>
                <w:sz w:val="24"/>
                <w:szCs w:val="24"/>
              </w:rPr>
              <w:t>Bắc Sơn</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Khuyến khích học sinh tự đọc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164</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Tổng kết văn học nước ngoài (tiếp)</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lang w:val="it-IT"/>
              </w:rPr>
            </w:pPr>
            <w:r w:rsidRPr="00211C66">
              <w:rPr>
                <w:rFonts w:eastAsia="Times New Roman" w:cs="Times New Roman"/>
                <w:sz w:val="24"/>
                <w:szCs w:val="24"/>
                <w:lang w:val="it-IT"/>
              </w:rPr>
              <w:t>Biết tổng kết, củng cố 1 số kiến thức cơ bản về những VB VHNN đã học từ lớp 6</w:t>
            </w:r>
            <w:r w:rsidRPr="00211C66">
              <w:rPr>
                <w:rFonts w:eastAsia="Times New Roman" w:cs="Times New Roman"/>
                <w:sz w:val="24"/>
                <w:szCs w:val="24"/>
              </w:rPr>
              <w:sym w:font="Wingdings" w:char="F0E0"/>
            </w:r>
            <w:r w:rsidRPr="00211C66">
              <w:rPr>
                <w:rFonts w:eastAsia="Times New Roman" w:cs="Times New Roman"/>
                <w:sz w:val="24"/>
                <w:szCs w:val="24"/>
                <w:lang w:val="it-IT"/>
              </w:rPr>
              <w:t>9  bằng cách hệ thống hoá</w:t>
            </w:r>
          </w:p>
          <w:p w:rsidR="00FC5712" w:rsidRPr="00211C66" w:rsidRDefault="00FC5712" w:rsidP="004B30CC">
            <w:pPr>
              <w:tabs>
                <w:tab w:val="left" w:pos="1095"/>
              </w:tabs>
              <w:spacing w:line="240" w:lineRule="auto"/>
              <w:jc w:val="both"/>
              <w:rPr>
                <w:rFonts w:eastAsia="Times New Roman" w:cs="Times New Roman"/>
                <w:sz w:val="24"/>
                <w:szCs w:val="24"/>
                <w:lang w:val="it-IT"/>
              </w:rPr>
            </w:pPr>
            <w:r w:rsidRPr="00211C66">
              <w:rPr>
                <w:rFonts w:eastAsia="Times New Roman" w:cs="Times New Roman"/>
                <w:b/>
                <w:i/>
                <w:sz w:val="24"/>
                <w:szCs w:val="24"/>
                <w:lang w:val="it-IT"/>
              </w:rPr>
              <w:t xml:space="preserve">- </w:t>
            </w:r>
            <w:r w:rsidRPr="00211C66">
              <w:rPr>
                <w:rFonts w:eastAsia="Times New Roman" w:cs="Times New Roman"/>
                <w:sz w:val="24"/>
                <w:szCs w:val="24"/>
                <w:lang w:val="it-IT"/>
              </w:rPr>
              <w:t xml:space="preserve"> Rèn khả năng tổng hợp, hệ thống hoá KT.</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lang w:val="it-IT"/>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center"/>
              <w:rPr>
                <w:rFonts w:eastAsia="Times New Roman" w:cs="Times New Roman"/>
                <w:sz w:val="24"/>
                <w:szCs w:val="24"/>
                <w:lang w:val="it-IT"/>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Tôi và chúng ta</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lang w:val="it-IT"/>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Không dạy</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r>
      <w:tr w:rsidR="00201E6A" w:rsidRPr="00211C66" w:rsidTr="000D6859">
        <w:trPr>
          <w:trHeight w:val="1685"/>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166</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lang w:val="it-IT"/>
              </w:rPr>
              <w:t xml:space="preserve">Tổng kết Tập làm văn </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Củng cố để nắm vững các kiểu VB đã học từ lớp 6 đến lớp 9, phân biệt các kiểu VB và nhận biết sự cần thiết phải phối hợp chúng trong thực tế làm bài. Phân biệt kiểu VB và thể loại VH.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b/>
                <w:sz w:val="24"/>
                <w:szCs w:val="24"/>
                <w:lang w:val="it-IT"/>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p>
        </w:tc>
      </w:tr>
      <w:tr w:rsidR="00201E6A" w:rsidRPr="00211C66" w:rsidTr="000D6859">
        <w:trPr>
          <w:trHeight w:val="414"/>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168</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169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Tổng kết văn học</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iCs/>
                <w:sz w:val="24"/>
                <w:szCs w:val="24"/>
              </w:rPr>
            </w:pPr>
            <w:r w:rsidRPr="00211C66">
              <w:rPr>
                <w:rFonts w:eastAsia="Times New Roman" w:cs="Times New Roman"/>
                <w:iCs/>
                <w:sz w:val="24"/>
                <w:szCs w:val="24"/>
              </w:rPr>
              <w:t xml:space="preserve">- Củng cố lại hệ thống các tác phẩm văn học, hình thành những hiểu biết ban đầu về nền văn học Việt Nam đã học và đọc thêm trong chương trình Ngữ văn toàn cấp THCS. </w:t>
            </w:r>
          </w:p>
          <w:p w:rsidR="00FC5712" w:rsidRPr="00211C66" w:rsidRDefault="00FC5712" w:rsidP="004B30CC">
            <w:pPr>
              <w:tabs>
                <w:tab w:val="left" w:pos="1095"/>
              </w:tabs>
              <w:spacing w:line="240" w:lineRule="auto"/>
              <w:jc w:val="both"/>
              <w:rPr>
                <w:rFonts w:eastAsia="Times New Roman" w:cs="Times New Roman"/>
                <w:b/>
                <w:sz w:val="24"/>
                <w:szCs w:val="24"/>
                <w:lang w:val="it-IT"/>
              </w:rPr>
            </w:pPr>
            <w:r w:rsidRPr="00211C66">
              <w:rPr>
                <w:rFonts w:eastAsia="Times New Roman" w:cs="Times New Roman"/>
                <w:iCs/>
                <w:sz w:val="24"/>
                <w:szCs w:val="24"/>
              </w:rPr>
              <w:t xml:space="preserve"> -  Rèn kĩ năng hệ thống hóa, so sánh, khái quát hóa, tóm tắt các nội dung, tìm và chứng minh các luận đểm trong bài ôn tập (SGK), nhận diện và phân tích các thể loại văn bản đã học và đọc thêm.</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b/>
                <w:sz w:val="24"/>
                <w:szCs w:val="24"/>
                <w:lang w:val="it-IT"/>
              </w:rPr>
            </w:pPr>
            <w:r w:rsidRPr="00211C66">
              <w:rPr>
                <w:rFonts w:eastAsia="Times New Roman" w:cs="Times New Roman"/>
                <w:sz w:val="24"/>
                <w:szCs w:val="24"/>
              </w:rPr>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p>
        </w:tc>
      </w:tr>
      <w:tr w:rsidR="00201E6A" w:rsidRPr="00211C66" w:rsidTr="000D6859">
        <w:trPr>
          <w:trHeight w:val="5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425"/>
              </w:tabs>
              <w:spacing w:line="240" w:lineRule="auto"/>
              <w:jc w:val="center"/>
              <w:rPr>
                <w:rFonts w:eastAsia="Times New Roman" w:cs="Times New Roman"/>
                <w:sz w:val="24"/>
                <w:szCs w:val="24"/>
              </w:rPr>
            </w:pP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Thư (điện) chúc mừng, thăm hỏi</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rPr>
              <w:t>Khuyến khích học sinh tự học</w:t>
            </w: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b/>
                <w:sz w:val="24"/>
                <w:szCs w:val="24"/>
                <w:lang w:val="it-IT"/>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46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sz w:val="24"/>
                <w:szCs w:val="24"/>
              </w:rPr>
              <w:t>Trả bài kiểm tra HKII, bài kiểm tra tiếng Việt</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xml:space="preserve">- Tự nhận thức được lượng kiến thức, những ưu nhược điểm của mình qua các bài kiểm tra. </w:t>
            </w:r>
          </w:p>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xml:space="preserve">-  Luyện kĩ năng phân tích, khái quát, so </w:t>
            </w:r>
            <w:r w:rsidRPr="00211C66">
              <w:rPr>
                <w:rFonts w:eastAsia="Times New Roman" w:cs="Times New Roman"/>
                <w:sz w:val="24"/>
                <w:szCs w:val="24"/>
              </w:rPr>
              <w:lastRenderedPageBreak/>
              <w:t>sánh.</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center"/>
              <w:rPr>
                <w:rFonts w:eastAsia="Times New Roman" w:cs="Times New Roman"/>
                <w:sz w:val="24"/>
                <w:szCs w:val="24"/>
              </w:rPr>
            </w:pPr>
            <w:r w:rsidRPr="00211C66">
              <w:rPr>
                <w:rFonts w:eastAsia="Times New Roman" w:cs="Times New Roman"/>
                <w:sz w:val="24"/>
                <w:szCs w:val="24"/>
              </w:rPr>
              <w:lastRenderedPageBreak/>
              <w:t>PHTM</w:t>
            </w: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r>
      <w:tr w:rsidR="00201E6A" w:rsidRPr="00211C66" w:rsidTr="000D6859">
        <w:trPr>
          <w:trHeight w:val="966"/>
          <w:jc w:val="center"/>
        </w:trPr>
        <w:tc>
          <w:tcPr>
            <w:tcW w:w="554" w:type="dxa"/>
            <w:tcBorders>
              <w:top w:val="single" w:sz="4" w:space="0" w:color="auto"/>
              <w:left w:val="single" w:sz="4" w:space="0" w:color="auto"/>
              <w:bottom w:val="single" w:sz="4" w:space="0" w:color="auto"/>
              <w:right w:val="single" w:sz="4" w:space="0" w:color="auto"/>
            </w:tcBorders>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lastRenderedPageBreak/>
              <w:t>47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171</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172</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173</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174</w:t>
            </w:r>
          </w:p>
          <w:p w:rsidR="00FC5712" w:rsidRPr="00211C66" w:rsidRDefault="00FC5712" w:rsidP="004B30CC">
            <w:pPr>
              <w:spacing w:line="240" w:lineRule="auto"/>
              <w:jc w:val="center"/>
              <w:rPr>
                <w:rFonts w:eastAsia="Times New Roman" w:cs="Times New Roman"/>
                <w:sz w:val="24"/>
                <w:szCs w:val="24"/>
              </w:rPr>
            </w:pPr>
            <w:r w:rsidRPr="00211C66">
              <w:rPr>
                <w:rFonts w:eastAsia="Times New Roman" w:cs="Times New Roman"/>
                <w:sz w:val="24"/>
                <w:szCs w:val="24"/>
              </w:rPr>
              <w:t>175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FC5712" w:rsidRPr="00211C66" w:rsidRDefault="00FC5712" w:rsidP="004B30CC">
            <w:pPr>
              <w:tabs>
                <w:tab w:val="left" w:pos="2520"/>
              </w:tabs>
              <w:spacing w:line="240" w:lineRule="auto"/>
              <w:jc w:val="both"/>
              <w:rPr>
                <w:rFonts w:eastAsia="Times New Roman" w:cs="Times New Roman"/>
                <w:sz w:val="24"/>
                <w:szCs w:val="24"/>
                <w:lang w:val="it-IT"/>
              </w:rPr>
            </w:pPr>
            <w:r w:rsidRPr="00211C66">
              <w:rPr>
                <w:rFonts w:eastAsia="Times New Roman" w:cs="Times New Roman"/>
                <w:sz w:val="24"/>
                <w:szCs w:val="24"/>
                <w:lang w:val="it-IT"/>
              </w:rPr>
              <w:t xml:space="preserve">Hoạt động ngoại khóa (5 tiết): </w:t>
            </w:r>
          </w:p>
          <w:p w:rsidR="00FC5712" w:rsidRPr="00211C66" w:rsidRDefault="00FC5712" w:rsidP="004B30CC">
            <w:pPr>
              <w:tabs>
                <w:tab w:val="left" w:pos="1095"/>
              </w:tabs>
              <w:spacing w:line="240" w:lineRule="auto"/>
              <w:jc w:val="both"/>
              <w:rPr>
                <w:rFonts w:eastAsia="Times New Roman" w:cs="Times New Roman"/>
                <w:sz w:val="24"/>
                <w:szCs w:val="24"/>
              </w:rPr>
            </w:pPr>
            <w:r w:rsidRPr="00211C66">
              <w:rPr>
                <w:rFonts w:eastAsia="Times New Roman" w:cs="Times New Roman"/>
                <w:sz w:val="24"/>
                <w:szCs w:val="24"/>
                <w:lang w:val="it-IT"/>
              </w:rPr>
              <w:t>Hoạt động trải nghiệm Cổng tỉnh tại thị xã Đông Triều</w:t>
            </w:r>
          </w:p>
        </w:tc>
        <w:tc>
          <w:tcPr>
            <w:tcW w:w="4524"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r w:rsidRPr="00211C66">
              <w:rPr>
                <w:rFonts w:eastAsia="Times New Roman" w:cs="Times New Roman"/>
                <w:sz w:val="24"/>
                <w:szCs w:val="24"/>
              </w:rPr>
              <w:t>- Rèn kĩ năng giao tiếp, sáng tạo, phân tích và tổng hợp.</w:t>
            </w:r>
          </w:p>
          <w:p w:rsidR="00FC5712" w:rsidRPr="00211C66" w:rsidRDefault="00FC5712" w:rsidP="004B30CC">
            <w:pPr>
              <w:spacing w:line="240" w:lineRule="auto"/>
              <w:jc w:val="both"/>
              <w:rPr>
                <w:rFonts w:eastAsia="Times New Roman" w:cs="Times New Roman"/>
                <w:sz w:val="24"/>
                <w:szCs w:val="24"/>
              </w:rPr>
            </w:pPr>
            <w:r w:rsidRPr="00211C66">
              <w:rPr>
                <w:rFonts w:eastAsia="Times New Roman" w:cs="Times New Roman"/>
                <w:sz w:val="24"/>
                <w:szCs w:val="24"/>
              </w:rPr>
              <w:t>- Có những trải nghiệm thực tế, tích hợp kiến thức đã học về văn bản, Tiếng Việt, Tập làm văn để rèn năng lực: Đọc – Viết – Nói – Nghe.</w:t>
            </w:r>
          </w:p>
        </w:tc>
        <w:tc>
          <w:tcPr>
            <w:tcW w:w="133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center"/>
              <w:rPr>
                <w:rFonts w:eastAsia="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iCs/>
                <w:sz w:val="24"/>
                <w:szCs w:val="24"/>
              </w:rPr>
            </w:pPr>
            <w:r w:rsidRPr="00211C66">
              <w:rPr>
                <w:rFonts w:eastAsia="Times New Roman" w:cs="Times New Roman"/>
                <w:iCs/>
                <w:sz w:val="24"/>
                <w:szCs w:val="24"/>
              </w:rPr>
              <w:t>GD đạo đức.</w:t>
            </w:r>
          </w:p>
        </w:tc>
        <w:tc>
          <w:tcPr>
            <w:tcW w:w="1673"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2520"/>
              </w:tabs>
              <w:spacing w:line="240" w:lineRule="auto"/>
              <w:jc w:val="both"/>
              <w:rPr>
                <w:rFonts w:eastAsia="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FC5712" w:rsidRPr="00211C66" w:rsidRDefault="00FC5712" w:rsidP="004B30CC">
            <w:pPr>
              <w:tabs>
                <w:tab w:val="left" w:pos="1095"/>
              </w:tabs>
              <w:spacing w:line="240" w:lineRule="auto"/>
              <w:jc w:val="both"/>
              <w:rPr>
                <w:rFonts w:eastAsia="Times New Roman" w:cs="Times New Roman"/>
                <w:sz w:val="24"/>
                <w:szCs w:val="24"/>
                <w:lang w:val="it-IT"/>
              </w:rPr>
            </w:pPr>
          </w:p>
        </w:tc>
      </w:tr>
    </w:tbl>
    <w:p w:rsidR="00A0609E" w:rsidRPr="00201E6A" w:rsidRDefault="00A0609E" w:rsidP="004B30CC">
      <w:pPr>
        <w:pStyle w:val="NormalWeb"/>
        <w:spacing w:before="0" w:beforeAutospacing="0" w:after="0" w:afterAutospacing="0"/>
        <w:ind w:firstLine="720"/>
        <w:rPr>
          <w:i/>
          <w:lang w:val="nb-NO"/>
        </w:rPr>
      </w:pPr>
    </w:p>
    <w:p w:rsidR="00653ABF" w:rsidRPr="00201E6A" w:rsidRDefault="00653ABF" w:rsidP="004B30CC">
      <w:pPr>
        <w:spacing w:line="240" w:lineRule="auto"/>
        <w:rPr>
          <w:rFonts w:cs="Times New Roman"/>
          <w:b/>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30"/>
        <w:gridCol w:w="4738"/>
        <w:gridCol w:w="4666"/>
      </w:tblGrid>
      <w:tr w:rsidR="006B1B07" w:rsidRPr="00201E6A" w:rsidTr="00C0101D">
        <w:tc>
          <w:tcPr>
            <w:tcW w:w="4630" w:type="dxa"/>
          </w:tcPr>
          <w:p w:rsidR="00C0101D" w:rsidRPr="00201E6A" w:rsidRDefault="006B1B07" w:rsidP="004B30CC">
            <w:pPr>
              <w:jc w:val="center"/>
              <w:rPr>
                <w:rFonts w:cs="Times New Roman"/>
                <w:b/>
                <w:sz w:val="24"/>
                <w:szCs w:val="24"/>
              </w:rPr>
            </w:pPr>
            <w:r w:rsidRPr="00201E6A">
              <w:rPr>
                <w:rFonts w:cs="Times New Roman"/>
                <w:b/>
                <w:sz w:val="24"/>
                <w:szCs w:val="24"/>
              </w:rPr>
              <w:t>BGH PHÊ DUYỆT</w:t>
            </w:r>
          </w:p>
          <w:p w:rsidR="00C0101D" w:rsidRPr="00201E6A" w:rsidRDefault="00C0101D" w:rsidP="004B30CC">
            <w:pPr>
              <w:jc w:val="center"/>
              <w:rPr>
                <w:rFonts w:cs="Times New Roman"/>
                <w:b/>
                <w:sz w:val="24"/>
                <w:szCs w:val="24"/>
              </w:rPr>
            </w:pPr>
          </w:p>
          <w:p w:rsidR="00A0609E" w:rsidRPr="00201E6A" w:rsidRDefault="00A0609E" w:rsidP="004B30CC">
            <w:pPr>
              <w:jc w:val="center"/>
              <w:rPr>
                <w:rFonts w:cs="Times New Roman"/>
                <w:b/>
                <w:sz w:val="24"/>
                <w:szCs w:val="24"/>
              </w:rPr>
            </w:pPr>
          </w:p>
          <w:p w:rsidR="00A0609E" w:rsidRPr="00201E6A" w:rsidRDefault="00A0609E" w:rsidP="004B30CC">
            <w:pPr>
              <w:jc w:val="center"/>
              <w:rPr>
                <w:rFonts w:cs="Times New Roman"/>
                <w:b/>
                <w:sz w:val="24"/>
                <w:szCs w:val="24"/>
              </w:rPr>
            </w:pPr>
          </w:p>
          <w:p w:rsidR="00A0609E" w:rsidRPr="00201E6A" w:rsidRDefault="00A0609E" w:rsidP="004B30CC">
            <w:pPr>
              <w:jc w:val="center"/>
              <w:rPr>
                <w:rFonts w:cs="Times New Roman"/>
                <w:b/>
                <w:sz w:val="24"/>
                <w:szCs w:val="24"/>
              </w:rPr>
            </w:pPr>
          </w:p>
        </w:tc>
        <w:tc>
          <w:tcPr>
            <w:tcW w:w="4738" w:type="dxa"/>
          </w:tcPr>
          <w:p w:rsidR="006B1B07" w:rsidRPr="00201E6A" w:rsidRDefault="006B1B07" w:rsidP="004B30CC">
            <w:pPr>
              <w:jc w:val="center"/>
              <w:rPr>
                <w:rFonts w:cs="Times New Roman"/>
                <w:b/>
                <w:sz w:val="24"/>
                <w:szCs w:val="24"/>
              </w:rPr>
            </w:pPr>
            <w:r w:rsidRPr="00201E6A">
              <w:rPr>
                <w:rFonts w:cs="Times New Roman"/>
                <w:b/>
                <w:sz w:val="24"/>
                <w:szCs w:val="24"/>
              </w:rPr>
              <w:t>TỔ CHUYÊN MÔN PHÊ DUYỆT</w:t>
            </w:r>
          </w:p>
          <w:p w:rsidR="00362731" w:rsidRPr="00201E6A" w:rsidRDefault="00362731" w:rsidP="004B30CC">
            <w:pPr>
              <w:jc w:val="center"/>
              <w:rPr>
                <w:rFonts w:cs="Times New Roman"/>
                <w:b/>
                <w:sz w:val="24"/>
                <w:szCs w:val="24"/>
              </w:rPr>
            </w:pPr>
          </w:p>
          <w:p w:rsidR="00362731" w:rsidRPr="00201E6A" w:rsidRDefault="00362731" w:rsidP="004B30CC">
            <w:pPr>
              <w:jc w:val="center"/>
              <w:rPr>
                <w:rFonts w:cs="Times New Roman"/>
                <w:b/>
                <w:sz w:val="24"/>
                <w:szCs w:val="24"/>
              </w:rPr>
            </w:pPr>
          </w:p>
          <w:p w:rsidR="00362731" w:rsidRPr="00201E6A" w:rsidRDefault="00362731" w:rsidP="004B30CC">
            <w:pPr>
              <w:jc w:val="center"/>
              <w:rPr>
                <w:rFonts w:cs="Times New Roman"/>
                <w:b/>
                <w:sz w:val="24"/>
                <w:szCs w:val="24"/>
              </w:rPr>
            </w:pPr>
          </w:p>
          <w:p w:rsidR="00362731" w:rsidRPr="00201E6A" w:rsidRDefault="00362731" w:rsidP="004B30CC">
            <w:pPr>
              <w:jc w:val="center"/>
              <w:rPr>
                <w:rFonts w:cs="Times New Roman"/>
                <w:b/>
                <w:sz w:val="24"/>
                <w:szCs w:val="24"/>
              </w:rPr>
            </w:pPr>
            <w:r w:rsidRPr="00201E6A">
              <w:rPr>
                <w:rFonts w:cs="Times New Roman"/>
                <w:b/>
                <w:sz w:val="24"/>
                <w:szCs w:val="24"/>
              </w:rPr>
              <w:t>Từ Thị Hiền</w:t>
            </w:r>
          </w:p>
        </w:tc>
        <w:tc>
          <w:tcPr>
            <w:tcW w:w="4666" w:type="dxa"/>
          </w:tcPr>
          <w:p w:rsidR="006B1B07" w:rsidRPr="00201E6A" w:rsidRDefault="006B1B07" w:rsidP="004B30CC">
            <w:pPr>
              <w:jc w:val="center"/>
              <w:rPr>
                <w:rFonts w:cs="Times New Roman"/>
                <w:b/>
                <w:sz w:val="24"/>
                <w:szCs w:val="24"/>
              </w:rPr>
            </w:pPr>
            <w:r w:rsidRPr="00201E6A">
              <w:rPr>
                <w:rFonts w:cs="Times New Roman"/>
                <w:b/>
                <w:sz w:val="24"/>
                <w:szCs w:val="24"/>
              </w:rPr>
              <w:t>NGƯỜI LẬP KẾ HOẠCH</w:t>
            </w:r>
          </w:p>
          <w:p w:rsidR="004E619E" w:rsidRPr="00201E6A" w:rsidRDefault="004E619E" w:rsidP="004B30CC">
            <w:pPr>
              <w:jc w:val="center"/>
              <w:rPr>
                <w:rFonts w:cs="Times New Roman"/>
                <w:b/>
                <w:sz w:val="24"/>
                <w:szCs w:val="24"/>
              </w:rPr>
            </w:pPr>
          </w:p>
          <w:p w:rsidR="004E619E" w:rsidRPr="00201E6A" w:rsidRDefault="004E619E" w:rsidP="004B30CC">
            <w:pPr>
              <w:jc w:val="center"/>
              <w:rPr>
                <w:rFonts w:cs="Times New Roman"/>
                <w:b/>
                <w:sz w:val="24"/>
                <w:szCs w:val="24"/>
              </w:rPr>
            </w:pPr>
          </w:p>
          <w:p w:rsidR="004E619E" w:rsidRPr="00201E6A" w:rsidRDefault="004E619E" w:rsidP="004B30CC">
            <w:pPr>
              <w:jc w:val="center"/>
              <w:rPr>
                <w:rFonts w:cs="Times New Roman"/>
                <w:b/>
                <w:sz w:val="24"/>
                <w:szCs w:val="24"/>
              </w:rPr>
            </w:pPr>
          </w:p>
          <w:p w:rsidR="004E619E" w:rsidRPr="00201E6A" w:rsidRDefault="00362731" w:rsidP="004B30CC">
            <w:pPr>
              <w:rPr>
                <w:rFonts w:cs="Times New Roman"/>
                <w:b/>
                <w:sz w:val="24"/>
                <w:szCs w:val="24"/>
              </w:rPr>
            </w:pPr>
            <w:r w:rsidRPr="00201E6A">
              <w:rPr>
                <w:rFonts w:cs="Times New Roman"/>
                <w:b/>
                <w:sz w:val="24"/>
                <w:szCs w:val="24"/>
              </w:rPr>
              <w:t xml:space="preserve">                     Nguyễn Thị Hoa</w:t>
            </w:r>
          </w:p>
          <w:p w:rsidR="0022748C" w:rsidRPr="00201E6A" w:rsidRDefault="0022748C" w:rsidP="004B30CC">
            <w:pPr>
              <w:rPr>
                <w:rFonts w:cs="Times New Roman"/>
                <w:b/>
                <w:sz w:val="24"/>
                <w:szCs w:val="24"/>
              </w:rPr>
            </w:pPr>
            <w:r w:rsidRPr="00201E6A">
              <w:rPr>
                <w:rFonts w:cs="Times New Roman"/>
                <w:b/>
                <w:sz w:val="24"/>
                <w:szCs w:val="24"/>
              </w:rPr>
              <w:t xml:space="preserve">                     Nguyễn Hải An</w:t>
            </w:r>
          </w:p>
        </w:tc>
      </w:tr>
    </w:tbl>
    <w:p w:rsidR="00653ABF" w:rsidRPr="00201E6A" w:rsidRDefault="00653ABF" w:rsidP="004B30CC">
      <w:pPr>
        <w:spacing w:line="240" w:lineRule="auto"/>
        <w:rPr>
          <w:rFonts w:cs="Times New Roman"/>
          <w:sz w:val="24"/>
          <w:szCs w:val="24"/>
        </w:rPr>
      </w:pPr>
    </w:p>
    <w:p w:rsidR="00653ABF" w:rsidRPr="00201E6A" w:rsidRDefault="00653ABF" w:rsidP="004B30CC">
      <w:pPr>
        <w:spacing w:line="240" w:lineRule="auto"/>
        <w:rPr>
          <w:rFonts w:cs="Times New Roman"/>
          <w:sz w:val="24"/>
          <w:szCs w:val="24"/>
        </w:rPr>
      </w:pPr>
    </w:p>
    <w:p w:rsidR="00653ABF" w:rsidRPr="00201E6A" w:rsidRDefault="00653ABF" w:rsidP="004B30CC">
      <w:pPr>
        <w:spacing w:line="240" w:lineRule="auto"/>
        <w:rPr>
          <w:rFonts w:cs="Times New Roman"/>
          <w:sz w:val="24"/>
          <w:szCs w:val="24"/>
        </w:rPr>
      </w:pPr>
    </w:p>
    <w:sectPr w:rsidR="00653ABF" w:rsidRPr="00201E6A" w:rsidSect="00906472">
      <w:footerReference w:type="default" r:id="rId9"/>
      <w:pgSz w:w="16834" w:h="11909" w:orient="landscape" w:code="9"/>
      <w:pgMar w:top="851" w:right="851" w:bottom="851" w:left="1418"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570" w:rsidRDefault="00C53570" w:rsidP="00906472">
      <w:pPr>
        <w:spacing w:line="240" w:lineRule="auto"/>
      </w:pPr>
      <w:r>
        <w:separator/>
      </w:r>
    </w:p>
  </w:endnote>
  <w:endnote w:type="continuationSeparator" w:id="0">
    <w:p w:rsidR="00C53570" w:rsidRDefault="00C53570" w:rsidP="009064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4674472"/>
      <w:docPartObj>
        <w:docPartGallery w:val="Page Numbers (Bottom of Page)"/>
        <w:docPartUnique/>
      </w:docPartObj>
    </w:sdtPr>
    <w:sdtEndPr>
      <w:rPr>
        <w:noProof/>
      </w:rPr>
    </w:sdtEndPr>
    <w:sdtContent>
      <w:p w:rsidR="00906472" w:rsidRPr="00906472" w:rsidRDefault="00906472" w:rsidP="0090647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570" w:rsidRDefault="00C53570" w:rsidP="00906472">
      <w:pPr>
        <w:spacing w:line="240" w:lineRule="auto"/>
      </w:pPr>
      <w:r>
        <w:separator/>
      </w:r>
    </w:p>
  </w:footnote>
  <w:footnote w:type="continuationSeparator" w:id="0">
    <w:p w:rsidR="00C53570" w:rsidRDefault="00C53570" w:rsidP="0090647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76550E1"/>
    <w:multiLevelType w:val="hybridMultilevel"/>
    <w:tmpl w:val="1CB6C73E"/>
    <w:lvl w:ilvl="0" w:tplc="3FC850DA">
      <w:numFmt w:val="bullet"/>
      <w:lvlText w:val="-"/>
      <w:lvlJc w:val="left"/>
      <w:pPr>
        <w:ind w:left="103" w:hanging="152"/>
      </w:pPr>
      <w:rPr>
        <w:rFonts w:ascii="Times New Roman" w:eastAsia="Times New Roman" w:hAnsi="Times New Roman" w:cs="Times New Roman" w:hint="default"/>
        <w:b/>
        <w:bCs/>
        <w:w w:val="99"/>
        <w:sz w:val="26"/>
        <w:szCs w:val="26"/>
      </w:rPr>
    </w:lvl>
    <w:lvl w:ilvl="1" w:tplc="155EF9C4">
      <w:numFmt w:val="bullet"/>
      <w:lvlText w:val="•"/>
      <w:lvlJc w:val="left"/>
      <w:pPr>
        <w:ind w:left="827" w:hanging="152"/>
      </w:pPr>
      <w:rPr>
        <w:rFonts w:hint="default"/>
      </w:rPr>
    </w:lvl>
    <w:lvl w:ilvl="2" w:tplc="8020DB50">
      <w:numFmt w:val="bullet"/>
      <w:lvlText w:val="•"/>
      <w:lvlJc w:val="left"/>
      <w:pPr>
        <w:ind w:left="1554" w:hanging="152"/>
      </w:pPr>
      <w:rPr>
        <w:rFonts w:hint="default"/>
      </w:rPr>
    </w:lvl>
    <w:lvl w:ilvl="3" w:tplc="476EAD22">
      <w:numFmt w:val="bullet"/>
      <w:lvlText w:val="•"/>
      <w:lvlJc w:val="left"/>
      <w:pPr>
        <w:ind w:left="2281" w:hanging="152"/>
      </w:pPr>
      <w:rPr>
        <w:rFonts w:hint="default"/>
      </w:rPr>
    </w:lvl>
    <w:lvl w:ilvl="4" w:tplc="7E0E6AC2">
      <w:numFmt w:val="bullet"/>
      <w:lvlText w:val="•"/>
      <w:lvlJc w:val="left"/>
      <w:pPr>
        <w:ind w:left="3008" w:hanging="152"/>
      </w:pPr>
      <w:rPr>
        <w:rFonts w:hint="default"/>
      </w:rPr>
    </w:lvl>
    <w:lvl w:ilvl="5" w:tplc="232A8866">
      <w:numFmt w:val="bullet"/>
      <w:lvlText w:val="•"/>
      <w:lvlJc w:val="left"/>
      <w:pPr>
        <w:ind w:left="3735" w:hanging="152"/>
      </w:pPr>
      <w:rPr>
        <w:rFonts w:hint="default"/>
      </w:rPr>
    </w:lvl>
    <w:lvl w:ilvl="6" w:tplc="1736DF2A">
      <w:numFmt w:val="bullet"/>
      <w:lvlText w:val="•"/>
      <w:lvlJc w:val="left"/>
      <w:pPr>
        <w:ind w:left="4462" w:hanging="152"/>
      </w:pPr>
      <w:rPr>
        <w:rFonts w:hint="default"/>
      </w:rPr>
    </w:lvl>
    <w:lvl w:ilvl="7" w:tplc="F0F80010">
      <w:numFmt w:val="bullet"/>
      <w:lvlText w:val="•"/>
      <w:lvlJc w:val="left"/>
      <w:pPr>
        <w:ind w:left="5190" w:hanging="152"/>
      </w:pPr>
      <w:rPr>
        <w:rFonts w:hint="default"/>
      </w:rPr>
    </w:lvl>
    <w:lvl w:ilvl="8" w:tplc="D06A1468">
      <w:numFmt w:val="bullet"/>
      <w:lvlText w:val="•"/>
      <w:lvlJc w:val="left"/>
      <w:pPr>
        <w:ind w:left="5917" w:hanging="152"/>
      </w:pPr>
      <w:rPr>
        <w:rFonts w:hint="default"/>
      </w:rPr>
    </w:lvl>
  </w:abstractNum>
  <w:abstractNum w:abstractNumId="2">
    <w:nsid w:val="0A6B5E99"/>
    <w:multiLevelType w:val="hybridMultilevel"/>
    <w:tmpl w:val="3B6E7966"/>
    <w:lvl w:ilvl="0" w:tplc="534605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0B5792"/>
    <w:multiLevelType w:val="hybridMultilevel"/>
    <w:tmpl w:val="65387F18"/>
    <w:lvl w:ilvl="0" w:tplc="39DACB06">
      <w:numFmt w:val="bullet"/>
      <w:lvlText w:val="-"/>
      <w:lvlJc w:val="left"/>
      <w:pPr>
        <w:ind w:left="103" w:hanging="188"/>
      </w:pPr>
      <w:rPr>
        <w:rFonts w:ascii="Times New Roman" w:eastAsia="Times New Roman" w:hAnsi="Times New Roman" w:cs="Times New Roman" w:hint="default"/>
        <w:b/>
        <w:bCs/>
        <w:w w:val="99"/>
        <w:sz w:val="26"/>
        <w:szCs w:val="26"/>
      </w:rPr>
    </w:lvl>
    <w:lvl w:ilvl="1" w:tplc="57EECD5E">
      <w:numFmt w:val="bullet"/>
      <w:lvlText w:val="•"/>
      <w:lvlJc w:val="left"/>
      <w:pPr>
        <w:ind w:left="827" w:hanging="188"/>
      </w:pPr>
      <w:rPr>
        <w:rFonts w:hint="default"/>
      </w:rPr>
    </w:lvl>
    <w:lvl w:ilvl="2" w:tplc="1CE26624">
      <w:numFmt w:val="bullet"/>
      <w:lvlText w:val="•"/>
      <w:lvlJc w:val="left"/>
      <w:pPr>
        <w:ind w:left="1554" w:hanging="188"/>
      </w:pPr>
      <w:rPr>
        <w:rFonts w:hint="default"/>
      </w:rPr>
    </w:lvl>
    <w:lvl w:ilvl="3" w:tplc="DAA6C098">
      <w:numFmt w:val="bullet"/>
      <w:lvlText w:val="•"/>
      <w:lvlJc w:val="left"/>
      <w:pPr>
        <w:ind w:left="2281" w:hanging="188"/>
      </w:pPr>
      <w:rPr>
        <w:rFonts w:hint="default"/>
      </w:rPr>
    </w:lvl>
    <w:lvl w:ilvl="4" w:tplc="0C7AF6D6">
      <w:numFmt w:val="bullet"/>
      <w:lvlText w:val="•"/>
      <w:lvlJc w:val="left"/>
      <w:pPr>
        <w:ind w:left="3008" w:hanging="188"/>
      </w:pPr>
      <w:rPr>
        <w:rFonts w:hint="default"/>
      </w:rPr>
    </w:lvl>
    <w:lvl w:ilvl="5" w:tplc="3A986B1E">
      <w:numFmt w:val="bullet"/>
      <w:lvlText w:val="•"/>
      <w:lvlJc w:val="left"/>
      <w:pPr>
        <w:ind w:left="3735" w:hanging="188"/>
      </w:pPr>
      <w:rPr>
        <w:rFonts w:hint="default"/>
      </w:rPr>
    </w:lvl>
    <w:lvl w:ilvl="6" w:tplc="E82C77D8">
      <w:numFmt w:val="bullet"/>
      <w:lvlText w:val="•"/>
      <w:lvlJc w:val="left"/>
      <w:pPr>
        <w:ind w:left="4462" w:hanging="188"/>
      </w:pPr>
      <w:rPr>
        <w:rFonts w:hint="default"/>
      </w:rPr>
    </w:lvl>
    <w:lvl w:ilvl="7" w:tplc="28F49962">
      <w:numFmt w:val="bullet"/>
      <w:lvlText w:val="•"/>
      <w:lvlJc w:val="left"/>
      <w:pPr>
        <w:ind w:left="5190" w:hanging="188"/>
      </w:pPr>
      <w:rPr>
        <w:rFonts w:hint="default"/>
      </w:rPr>
    </w:lvl>
    <w:lvl w:ilvl="8" w:tplc="CCE2A1BA">
      <w:numFmt w:val="bullet"/>
      <w:lvlText w:val="•"/>
      <w:lvlJc w:val="left"/>
      <w:pPr>
        <w:ind w:left="5917" w:hanging="188"/>
      </w:pPr>
      <w:rPr>
        <w:rFonts w:hint="default"/>
      </w:rPr>
    </w:lvl>
  </w:abstractNum>
  <w:abstractNum w:abstractNumId="4">
    <w:nsid w:val="12B85DF8"/>
    <w:multiLevelType w:val="hybridMultilevel"/>
    <w:tmpl w:val="3860035A"/>
    <w:lvl w:ilvl="0" w:tplc="5706E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60B1E"/>
    <w:multiLevelType w:val="hybridMultilevel"/>
    <w:tmpl w:val="4B7C6250"/>
    <w:lvl w:ilvl="0" w:tplc="64C8D8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B78EA"/>
    <w:multiLevelType w:val="hybridMultilevel"/>
    <w:tmpl w:val="9D4E5178"/>
    <w:lvl w:ilvl="0" w:tplc="F49831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D46C9"/>
    <w:multiLevelType w:val="hybridMultilevel"/>
    <w:tmpl w:val="A0B8316C"/>
    <w:lvl w:ilvl="0" w:tplc="7A94FD24">
      <w:numFmt w:val="bullet"/>
      <w:lvlText w:val="-"/>
      <w:lvlJc w:val="left"/>
      <w:pPr>
        <w:ind w:left="103" w:hanging="152"/>
      </w:pPr>
      <w:rPr>
        <w:rFonts w:ascii="Times New Roman" w:eastAsia="Times New Roman" w:hAnsi="Times New Roman" w:cs="Times New Roman" w:hint="default"/>
        <w:b/>
        <w:bCs/>
        <w:w w:val="99"/>
        <w:sz w:val="26"/>
        <w:szCs w:val="26"/>
      </w:rPr>
    </w:lvl>
    <w:lvl w:ilvl="1" w:tplc="EC2E5E72">
      <w:numFmt w:val="bullet"/>
      <w:lvlText w:val="•"/>
      <w:lvlJc w:val="left"/>
      <w:pPr>
        <w:ind w:left="827" w:hanging="152"/>
      </w:pPr>
      <w:rPr>
        <w:rFonts w:hint="default"/>
      </w:rPr>
    </w:lvl>
    <w:lvl w:ilvl="2" w:tplc="96E0A6C0">
      <w:numFmt w:val="bullet"/>
      <w:lvlText w:val="•"/>
      <w:lvlJc w:val="left"/>
      <w:pPr>
        <w:ind w:left="1554" w:hanging="152"/>
      </w:pPr>
      <w:rPr>
        <w:rFonts w:hint="default"/>
      </w:rPr>
    </w:lvl>
    <w:lvl w:ilvl="3" w:tplc="80B4E04C">
      <w:numFmt w:val="bullet"/>
      <w:lvlText w:val="•"/>
      <w:lvlJc w:val="left"/>
      <w:pPr>
        <w:ind w:left="2281" w:hanging="152"/>
      </w:pPr>
      <w:rPr>
        <w:rFonts w:hint="default"/>
      </w:rPr>
    </w:lvl>
    <w:lvl w:ilvl="4" w:tplc="4A66A4A8">
      <w:numFmt w:val="bullet"/>
      <w:lvlText w:val="•"/>
      <w:lvlJc w:val="left"/>
      <w:pPr>
        <w:ind w:left="3008" w:hanging="152"/>
      </w:pPr>
      <w:rPr>
        <w:rFonts w:hint="default"/>
      </w:rPr>
    </w:lvl>
    <w:lvl w:ilvl="5" w:tplc="6B5AFD1A">
      <w:numFmt w:val="bullet"/>
      <w:lvlText w:val="•"/>
      <w:lvlJc w:val="left"/>
      <w:pPr>
        <w:ind w:left="3735" w:hanging="152"/>
      </w:pPr>
      <w:rPr>
        <w:rFonts w:hint="default"/>
      </w:rPr>
    </w:lvl>
    <w:lvl w:ilvl="6" w:tplc="97A66518">
      <w:numFmt w:val="bullet"/>
      <w:lvlText w:val="•"/>
      <w:lvlJc w:val="left"/>
      <w:pPr>
        <w:ind w:left="4462" w:hanging="152"/>
      </w:pPr>
      <w:rPr>
        <w:rFonts w:hint="default"/>
      </w:rPr>
    </w:lvl>
    <w:lvl w:ilvl="7" w:tplc="AF586C88">
      <w:numFmt w:val="bullet"/>
      <w:lvlText w:val="•"/>
      <w:lvlJc w:val="left"/>
      <w:pPr>
        <w:ind w:left="5190" w:hanging="152"/>
      </w:pPr>
      <w:rPr>
        <w:rFonts w:hint="default"/>
      </w:rPr>
    </w:lvl>
    <w:lvl w:ilvl="8" w:tplc="19648542">
      <w:numFmt w:val="bullet"/>
      <w:lvlText w:val="•"/>
      <w:lvlJc w:val="left"/>
      <w:pPr>
        <w:ind w:left="5917" w:hanging="152"/>
      </w:pPr>
      <w:rPr>
        <w:rFonts w:hint="default"/>
      </w:rPr>
    </w:lvl>
  </w:abstractNum>
  <w:abstractNum w:abstractNumId="8">
    <w:nsid w:val="1977166C"/>
    <w:multiLevelType w:val="hybridMultilevel"/>
    <w:tmpl w:val="B5C83B30"/>
    <w:lvl w:ilvl="0" w:tplc="2346B94E">
      <w:numFmt w:val="bullet"/>
      <w:lvlText w:val="-"/>
      <w:lvlJc w:val="left"/>
      <w:pPr>
        <w:ind w:left="103" w:hanging="161"/>
      </w:pPr>
      <w:rPr>
        <w:rFonts w:ascii="Times New Roman" w:eastAsia="Times New Roman" w:hAnsi="Times New Roman" w:cs="Times New Roman" w:hint="default"/>
        <w:b/>
        <w:bCs/>
        <w:w w:val="99"/>
        <w:sz w:val="26"/>
        <w:szCs w:val="26"/>
      </w:rPr>
    </w:lvl>
    <w:lvl w:ilvl="1" w:tplc="5DC60D98">
      <w:numFmt w:val="bullet"/>
      <w:lvlText w:val="•"/>
      <w:lvlJc w:val="left"/>
      <w:pPr>
        <w:ind w:left="827" w:hanging="161"/>
      </w:pPr>
      <w:rPr>
        <w:rFonts w:hint="default"/>
      </w:rPr>
    </w:lvl>
    <w:lvl w:ilvl="2" w:tplc="DA5239C2">
      <w:numFmt w:val="bullet"/>
      <w:lvlText w:val="•"/>
      <w:lvlJc w:val="left"/>
      <w:pPr>
        <w:ind w:left="1554" w:hanging="161"/>
      </w:pPr>
      <w:rPr>
        <w:rFonts w:hint="default"/>
      </w:rPr>
    </w:lvl>
    <w:lvl w:ilvl="3" w:tplc="1DCC9C46">
      <w:numFmt w:val="bullet"/>
      <w:lvlText w:val="•"/>
      <w:lvlJc w:val="left"/>
      <w:pPr>
        <w:ind w:left="2281" w:hanging="161"/>
      </w:pPr>
      <w:rPr>
        <w:rFonts w:hint="default"/>
      </w:rPr>
    </w:lvl>
    <w:lvl w:ilvl="4" w:tplc="A6129972">
      <w:numFmt w:val="bullet"/>
      <w:lvlText w:val="•"/>
      <w:lvlJc w:val="left"/>
      <w:pPr>
        <w:ind w:left="3008" w:hanging="161"/>
      </w:pPr>
      <w:rPr>
        <w:rFonts w:hint="default"/>
      </w:rPr>
    </w:lvl>
    <w:lvl w:ilvl="5" w:tplc="37169A10">
      <w:numFmt w:val="bullet"/>
      <w:lvlText w:val="•"/>
      <w:lvlJc w:val="left"/>
      <w:pPr>
        <w:ind w:left="3735" w:hanging="161"/>
      </w:pPr>
      <w:rPr>
        <w:rFonts w:hint="default"/>
      </w:rPr>
    </w:lvl>
    <w:lvl w:ilvl="6" w:tplc="C426910E">
      <w:numFmt w:val="bullet"/>
      <w:lvlText w:val="•"/>
      <w:lvlJc w:val="left"/>
      <w:pPr>
        <w:ind w:left="4462" w:hanging="161"/>
      </w:pPr>
      <w:rPr>
        <w:rFonts w:hint="default"/>
      </w:rPr>
    </w:lvl>
    <w:lvl w:ilvl="7" w:tplc="65223EEA">
      <w:numFmt w:val="bullet"/>
      <w:lvlText w:val="•"/>
      <w:lvlJc w:val="left"/>
      <w:pPr>
        <w:ind w:left="5190" w:hanging="161"/>
      </w:pPr>
      <w:rPr>
        <w:rFonts w:hint="default"/>
      </w:rPr>
    </w:lvl>
    <w:lvl w:ilvl="8" w:tplc="1166CE08">
      <w:numFmt w:val="bullet"/>
      <w:lvlText w:val="•"/>
      <w:lvlJc w:val="left"/>
      <w:pPr>
        <w:ind w:left="5917" w:hanging="161"/>
      </w:pPr>
      <w:rPr>
        <w:rFonts w:hint="default"/>
      </w:rPr>
    </w:lvl>
  </w:abstractNum>
  <w:abstractNum w:abstractNumId="9">
    <w:nsid w:val="1A13112F"/>
    <w:multiLevelType w:val="hybridMultilevel"/>
    <w:tmpl w:val="8B3C18E6"/>
    <w:lvl w:ilvl="0" w:tplc="B5562C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A60F33"/>
    <w:multiLevelType w:val="multilevel"/>
    <w:tmpl w:val="9266DA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FA7723F"/>
    <w:multiLevelType w:val="hybridMultilevel"/>
    <w:tmpl w:val="499EB5C4"/>
    <w:lvl w:ilvl="0" w:tplc="C240AE36">
      <w:numFmt w:val="bullet"/>
      <w:lvlText w:val="-"/>
      <w:lvlJc w:val="left"/>
      <w:pPr>
        <w:ind w:left="103" w:hanging="161"/>
      </w:pPr>
      <w:rPr>
        <w:rFonts w:ascii="Times New Roman" w:eastAsia="Times New Roman" w:hAnsi="Times New Roman" w:cs="Times New Roman" w:hint="default"/>
        <w:b/>
        <w:bCs/>
        <w:w w:val="99"/>
        <w:sz w:val="26"/>
        <w:szCs w:val="26"/>
      </w:rPr>
    </w:lvl>
    <w:lvl w:ilvl="1" w:tplc="D7D810B2">
      <w:numFmt w:val="bullet"/>
      <w:lvlText w:val="•"/>
      <w:lvlJc w:val="left"/>
      <w:pPr>
        <w:ind w:left="827" w:hanging="161"/>
      </w:pPr>
      <w:rPr>
        <w:rFonts w:hint="default"/>
      </w:rPr>
    </w:lvl>
    <w:lvl w:ilvl="2" w:tplc="DBD6193C">
      <w:numFmt w:val="bullet"/>
      <w:lvlText w:val="•"/>
      <w:lvlJc w:val="left"/>
      <w:pPr>
        <w:ind w:left="1554" w:hanging="161"/>
      </w:pPr>
      <w:rPr>
        <w:rFonts w:hint="default"/>
      </w:rPr>
    </w:lvl>
    <w:lvl w:ilvl="3" w:tplc="87309EE8">
      <w:numFmt w:val="bullet"/>
      <w:lvlText w:val="•"/>
      <w:lvlJc w:val="left"/>
      <w:pPr>
        <w:ind w:left="2281" w:hanging="161"/>
      </w:pPr>
      <w:rPr>
        <w:rFonts w:hint="default"/>
      </w:rPr>
    </w:lvl>
    <w:lvl w:ilvl="4" w:tplc="C096C886">
      <w:numFmt w:val="bullet"/>
      <w:lvlText w:val="•"/>
      <w:lvlJc w:val="left"/>
      <w:pPr>
        <w:ind w:left="3008" w:hanging="161"/>
      </w:pPr>
      <w:rPr>
        <w:rFonts w:hint="default"/>
      </w:rPr>
    </w:lvl>
    <w:lvl w:ilvl="5" w:tplc="6432708A">
      <w:numFmt w:val="bullet"/>
      <w:lvlText w:val="•"/>
      <w:lvlJc w:val="left"/>
      <w:pPr>
        <w:ind w:left="3735" w:hanging="161"/>
      </w:pPr>
      <w:rPr>
        <w:rFonts w:hint="default"/>
      </w:rPr>
    </w:lvl>
    <w:lvl w:ilvl="6" w:tplc="BA107CBA">
      <w:numFmt w:val="bullet"/>
      <w:lvlText w:val="•"/>
      <w:lvlJc w:val="left"/>
      <w:pPr>
        <w:ind w:left="4462" w:hanging="161"/>
      </w:pPr>
      <w:rPr>
        <w:rFonts w:hint="default"/>
      </w:rPr>
    </w:lvl>
    <w:lvl w:ilvl="7" w:tplc="609E21F2">
      <w:numFmt w:val="bullet"/>
      <w:lvlText w:val="•"/>
      <w:lvlJc w:val="left"/>
      <w:pPr>
        <w:ind w:left="5190" w:hanging="161"/>
      </w:pPr>
      <w:rPr>
        <w:rFonts w:hint="default"/>
      </w:rPr>
    </w:lvl>
    <w:lvl w:ilvl="8" w:tplc="820EF70C">
      <w:numFmt w:val="bullet"/>
      <w:lvlText w:val="•"/>
      <w:lvlJc w:val="left"/>
      <w:pPr>
        <w:ind w:left="5917" w:hanging="161"/>
      </w:pPr>
      <w:rPr>
        <w:rFonts w:hint="default"/>
      </w:rPr>
    </w:lvl>
  </w:abstractNum>
  <w:abstractNum w:abstractNumId="12">
    <w:nsid w:val="201B69A3"/>
    <w:multiLevelType w:val="hybridMultilevel"/>
    <w:tmpl w:val="77044244"/>
    <w:lvl w:ilvl="0" w:tplc="CDF85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23F70638"/>
    <w:multiLevelType w:val="hybridMultilevel"/>
    <w:tmpl w:val="BD944894"/>
    <w:lvl w:ilvl="0" w:tplc="3BC68228">
      <w:numFmt w:val="bullet"/>
      <w:lvlText w:val=""/>
      <w:lvlJc w:val="left"/>
      <w:pPr>
        <w:ind w:left="640" w:hanging="360"/>
      </w:pPr>
      <w:rPr>
        <w:rFonts w:ascii="Symbol" w:eastAsiaTheme="minorHAnsi" w:hAnsi="Symbol" w:cstheme="minorBidi"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5">
    <w:nsid w:val="246F7FC7"/>
    <w:multiLevelType w:val="hybridMultilevel"/>
    <w:tmpl w:val="986CF914"/>
    <w:lvl w:ilvl="0" w:tplc="193A362A">
      <w:numFmt w:val="bullet"/>
      <w:lvlText w:val="-"/>
      <w:lvlJc w:val="left"/>
      <w:pPr>
        <w:ind w:left="103" w:hanging="152"/>
      </w:pPr>
      <w:rPr>
        <w:rFonts w:ascii="Times New Roman" w:eastAsia="Times New Roman" w:hAnsi="Times New Roman" w:cs="Times New Roman" w:hint="default"/>
        <w:b/>
        <w:bCs/>
        <w:w w:val="99"/>
        <w:sz w:val="26"/>
        <w:szCs w:val="26"/>
      </w:rPr>
    </w:lvl>
    <w:lvl w:ilvl="1" w:tplc="70B2F058">
      <w:numFmt w:val="bullet"/>
      <w:lvlText w:val="•"/>
      <w:lvlJc w:val="left"/>
      <w:pPr>
        <w:ind w:left="827" w:hanging="152"/>
      </w:pPr>
      <w:rPr>
        <w:rFonts w:hint="default"/>
      </w:rPr>
    </w:lvl>
    <w:lvl w:ilvl="2" w:tplc="F9723F82">
      <w:numFmt w:val="bullet"/>
      <w:lvlText w:val="•"/>
      <w:lvlJc w:val="left"/>
      <w:pPr>
        <w:ind w:left="1554" w:hanging="152"/>
      </w:pPr>
      <w:rPr>
        <w:rFonts w:hint="default"/>
      </w:rPr>
    </w:lvl>
    <w:lvl w:ilvl="3" w:tplc="DECA6550">
      <w:numFmt w:val="bullet"/>
      <w:lvlText w:val="•"/>
      <w:lvlJc w:val="left"/>
      <w:pPr>
        <w:ind w:left="2281" w:hanging="152"/>
      </w:pPr>
      <w:rPr>
        <w:rFonts w:hint="default"/>
      </w:rPr>
    </w:lvl>
    <w:lvl w:ilvl="4" w:tplc="3A84461A">
      <w:numFmt w:val="bullet"/>
      <w:lvlText w:val="•"/>
      <w:lvlJc w:val="left"/>
      <w:pPr>
        <w:ind w:left="3008" w:hanging="152"/>
      </w:pPr>
      <w:rPr>
        <w:rFonts w:hint="default"/>
      </w:rPr>
    </w:lvl>
    <w:lvl w:ilvl="5" w:tplc="D4042A04">
      <w:numFmt w:val="bullet"/>
      <w:lvlText w:val="•"/>
      <w:lvlJc w:val="left"/>
      <w:pPr>
        <w:ind w:left="3735" w:hanging="152"/>
      </w:pPr>
      <w:rPr>
        <w:rFonts w:hint="default"/>
      </w:rPr>
    </w:lvl>
    <w:lvl w:ilvl="6" w:tplc="233C379C">
      <w:numFmt w:val="bullet"/>
      <w:lvlText w:val="•"/>
      <w:lvlJc w:val="left"/>
      <w:pPr>
        <w:ind w:left="4462" w:hanging="152"/>
      </w:pPr>
      <w:rPr>
        <w:rFonts w:hint="default"/>
      </w:rPr>
    </w:lvl>
    <w:lvl w:ilvl="7" w:tplc="B50AE1DC">
      <w:numFmt w:val="bullet"/>
      <w:lvlText w:val="•"/>
      <w:lvlJc w:val="left"/>
      <w:pPr>
        <w:ind w:left="5190" w:hanging="152"/>
      </w:pPr>
      <w:rPr>
        <w:rFonts w:hint="default"/>
      </w:rPr>
    </w:lvl>
    <w:lvl w:ilvl="8" w:tplc="4F886796">
      <w:numFmt w:val="bullet"/>
      <w:lvlText w:val="•"/>
      <w:lvlJc w:val="left"/>
      <w:pPr>
        <w:ind w:left="5917" w:hanging="152"/>
      </w:pPr>
      <w:rPr>
        <w:rFonts w:hint="default"/>
      </w:rPr>
    </w:lvl>
  </w:abstractNum>
  <w:abstractNum w:abstractNumId="16">
    <w:nsid w:val="296D6EB0"/>
    <w:multiLevelType w:val="hybridMultilevel"/>
    <w:tmpl w:val="5ADE5DB8"/>
    <w:lvl w:ilvl="0" w:tplc="DB96AC56">
      <w:numFmt w:val="bullet"/>
      <w:lvlText w:val="-"/>
      <w:lvlJc w:val="left"/>
      <w:pPr>
        <w:ind w:left="105" w:hanging="152"/>
      </w:pPr>
      <w:rPr>
        <w:rFonts w:ascii="Times New Roman" w:eastAsia="Times New Roman" w:hAnsi="Times New Roman" w:hint="default"/>
        <w:w w:val="99"/>
        <w:sz w:val="26"/>
      </w:rPr>
    </w:lvl>
    <w:lvl w:ilvl="1" w:tplc="0D0018BA">
      <w:numFmt w:val="bullet"/>
      <w:lvlText w:val="•"/>
      <w:lvlJc w:val="left"/>
      <w:pPr>
        <w:ind w:left="826" w:hanging="152"/>
      </w:pPr>
      <w:rPr>
        <w:rFonts w:hint="default"/>
      </w:rPr>
    </w:lvl>
    <w:lvl w:ilvl="2" w:tplc="FA540880">
      <w:numFmt w:val="bullet"/>
      <w:lvlText w:val="•"/>
      <w:lvlJc w:val="left"/>
      <w:pPr>
        <w:ind w:left="1552" w:hanging="152"/>
      </w:pPr>
      <w:rPr>
        <w:rFonts w:hint="default"/>
      </w:rPr>
    </w:lvl>
    <w:lvl w:ilvl="3" w:tplc="6E7C1298">
      <w:numFmt w:val="bullet"/>
      <w:lvlText w:val="•"/>
      <w:lvlJc w:val="left"/>
      <w:pPr>
        <w:ind w:left="2279" w:hanging="152"/>
      </w:pPr>
      <w:rPr>
        <w:rFonts w:hint="default"/>
      </w:rPr>
    </w:lvl>
    <w:lvl w:ilvl="4" w:tplc="B8564856">
      <w:numFmt w:val="bullet"/>
      <w:lvlText w:val="•"/>
      <w:lvlJc w:val="left"/>
      <w:pPr>
        <w:ind w:left="3005" w:hanging="152"/>
      </w:pPr>
      <w:rPr>
        <w:rFonts w:hint="default"/>
      </w:rPr>
    </w:lvl>
    <w:lvl w:ilvl="5" w:tplc="8EEC660A">
      <w:numFmt w:val="bullet"/>
      <w:lvlText w:val="•"/>
      <w:lvlJc w:val="left"/>
      <w:pPr>
        <w:ind w:left="3732" w:hanging="152"/>
      </w:pPr>
      <w:rPr>
        <w:rFonts w:hint="default"/>
      </w:rPr>
    </w:lvl>
    <w:lvl w:ilvl="6" w:tplc="1A0A634C">
      <w:numFmt w:val="bullet"/>
      <w:lvlText w:val="•"/>
      <w:lvlJc w:val="left"/>
      <w:pPr>
        <w:ind w:left="4458" w:hanging="152"/>
      </w:pPr>
      <w:rPr>
        <w:rFonts w:hint="default"/>
      </w:rPr>
    </w:lvl>
    <w:lvl w:ilvl="7" w:tplc="D9CAB87A">
      <w:numFmt w:val="bullet"/>
      <w:lvlText w:val="•"/>
      <w:lvlJc w:val="left"/>
      <w:pPr>
        <w:ind w:left="5184" w:hanging="152"/>
      </w:pPr>
      <w:rPr>
        <w:rFonts w:hint="default"/>
      </w:rPr>
    </w:lvl>
    <w:lvl w:ilvl="8" w:tplc="94D0548E">
      <w:numFmt w:val="bullet"/>
      <w:lvlText w:val="•"/>
      <w:lvlJc w:val="left"/>
      <w:pPr>
        <w:ind w:left="5911" w:hanging="152"/>
      </w:pPr>
      <w:rPr>
        <w:rFonts w:hint="default"/>
      </w:rPr>
    </w:lvl>
  </w:abstractNum>
  <w:abstractNum w:abstractNumId="17">
    <w:nsid w:val="2C7E224C"/>
    <w:multiLevelType w:val="hybridMultilevel"/>
    <w:tmpl w:val="B5587E1C"/>
    <w:lvl w:ilvl="0" w:tplc="436CFAE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235"/>
    <w:multiLevelType w:val="hybridMultilevel"/>
    <w:tmpl w:val="0E14898E"/>
    <w:lvl w:ilvl="0" w:tplc="903CE9E2">
      <w:start w:val="1"/>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AA3B9E"/>
    <w:multiLevelType w:val="hybridMultilevel"/>
    <w:tmpl w:val="0CBCC486"/>
    <w:lvl w:ilvl="0" w:tplc="82DA8120">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3D6073"/>
    <w:multiLevelType w:val="hybridMultilevel"/>
    <w:tmpl w:val="DF20827C"/>
    <w:lvl w:ilvl="0" w:tplc="42BEC658">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B0C6195E">
      <w:numFmt w:val="bullet"/>
      <w:lvlText w:val="•"/>
      <w:lvlJc w:val="left"/>
      <w:pPr>
        <w:ind w:left="729" w:hanging="152"/>
      </w:pPr>
      <w:rPr>
        <w:rFonts w:hint="default"/>
        <w:lang w:eastAsia="en-US" w:bidi="ar-SA"/>
      </w:rPr>
    </w:lvl>
    <w:lvl w:ilvl="2" w:tplc="B574A848">
      <w:numFmt w:val="bullet"/>
      <w:lvlText w:val="•"/>
      <w:lvlJc w:val="left"/>
      <w:pPr>
        <w:ind w:left="1198" w:hanging="152"/>
      </w:pPr>
      <w:rPr>
        <w:rFonts w:hint="default"/>
        <w:lang w:eastAsia="en-US" w:bidi="ar-SA"/>
      </w:rPr>
    </w:lvl>
    <w:lvl w:ilvl="3" w:tplc="7FB8449E">
      <w:numFmt w:val="bullet"/>
      <w:lvlText w:val="•"/>
      <w:lvlJc w:val="left"/>
      <w:pPr>
        <w:ind w:left="1668" w:hanging="152"/>
      </w:pPr>
      <w:rPr>
        <w:rFonts w:hint="default"/>
        <w:lang w:eastAsia="en-US" w:bidi="ar-SA"/>
      </w:rPr>
    </w:lvl>
    <w:lvl w:ilvl="4" w:tplc="CB2E3BE2">
      <w:numFmt w:val="bullet"/>
      <w:lvlText w:val="•"/>
      <w:lvlJc w:val="left"/>
      <w:pPr>
        <w:ind w:left="2137" w:hanging="152"/>
      </w:pPr>
      <w:rPr>
        <w:rFonts w:hint="default"/>
        <w:lang w:eastAsia="en-US" w:bidi="ar-SA"/>
      </w:rPr>
    </w:lvl>
    <w:lvl w:ilvl="5" w:tplc="CBE6C76E">
      <w:numFmt w:val="bullet"/>
      <w:lvlText w:val="•"/>
      <w:lvlJc w:val="left"/>
      <w:pPr>
        <w:ind w:left="2607" w:hanging="152"/>
      </w:pPr>
      <w:rPr>
        <w:rFonts w:hint="default"/>
        <w:lang w:eastAsia="en-US" w:bidi="ar-SA"/>
      </w:rPr>
    </w:lvl>
    <w:lvl w:ilvl="6" w:tplc="44BEB294">
      <w:numFmt w:val="bullet"/>
      <w:lvlText w:val="•"/>
      <w:lvlJc w:val="left"/>
      <w:pPr>
        <w:ind w:left="3076" w:hanging="152"/>
      </w:pPr>
      <w:rPr>
        <w:rFonts w:hint="default"/>
        <w:lang w:eastAsia="en-US" w:bidi="ar-SA"/>
      </w:rPr>
    </w:lvl>
    <w:lvl w:ilvl="7" w:tplc="73029D76">
      <w:numFmt w:val="bullet"/>
      <w:lvlText w:val="•"/>
      <w:lvlJc w:val="left"/>
      <w:pPr>
        <w:ind w:left="3545" w:hanging="152"/>
      </w:pPr>
      <w:rPr>
        <w:rFonts w:hint="default"/>
        <w:lang w:eastAsia="en-US" w:bidi="ar-SA"/>
      </w:rPr>
    </w:lvl>
    <w:lvl w:ilvl="8" w:tplc="4D90EE2E">
      <w:numFmt w:val="bullet"/>
      <w:lvlText w:val="•"/>
      <w:lvlJc w:val="left"/>
      <w:pPr>
        <w:ind w:left="4015" w:hanging="152"/>
      </w:pPr>
      <w:rPr>
        <w:rFonts w:hint="default"/>
        <w:lang w:eastAsia="en-US" w:bidi="ar-SA"/>
      </w:rPr>
    </w:lvl>
  </w:abstractNum>
  <w:abstractNum w:abstractNumId="21">
    <w:nsid w:val="309572AA"/>
    <w:multiLevelType w:val="hybridMultilevel"/>
    <w:tmpl w:val="85A803C2"/>
    <w:lvl w:ilvl="0" w:tplc="81589078">
      <w:numFmt w:val="bullet"/>
      <w:lvlText w:val="-"/>
      <w:lvlJc w:val="left"/>
      <w:pPr>
        <w:ind w:left="103" w:hanging="152"/>
      </w:pPr>
      <w:rPr>
        <w:rFonts w:ascii="Times New Roman" w:eastAsia="Times New Roman" w:hAnsi="Times New Roman" w:cs="Times New Roman" w:hint="default"/>
        <w:b/>
        <w:bCs/>
        <w:w w:val="99"/>
        <w:sz w:val="26"/>
        <w:szCs w:val="26"/>
      </w:rPr>
    </w:lvl>
    <w:lvl w:ilvl="1" w:tplc="E132DA44">
      <w:numFmt w:val="bullet"/>
      <w:lvlText w:val="•"/>
      <w:lvlJc w:val="left"/>
      <w:pPr>
        <w:ind w:left="827" w:hanging="152"/>
      </w:pPr>
      <w:rPr>
        <w:rFonts w:hint="default"/>
      </w:rPr>
    </w:lvl>
    <w:lvl w:ilvl="2" w:tplc="F3A22912">
      <w:numFmt w:val="bullet"/>
      <w:lvlText w:val="•"/>
      <w:lvlJc w:val="left"/>
      <w:pPr>
        <w:ind w:left="1554" w:hanging="152"/>
      </w:pPr>
      <w:rPr>
        <w:rFonts w:hint="default"/>
      </w:rPr>
    </w:lvl>
    <w:lvl w:ilvl="3" w:tplc="13FADE98">
      <w:numFmt w:val="bullet"/>
      <w:lvlText w:val="•"/>
      <w:lvlJc w:val="left"/>
      <w:pPr>
        <w:ind w:left="2281" w:hanging="152"/>
      </w:pPr>
      <w:rPr>
        <w:rFonts w:hint="default"/>
      </w:rPr>
    </w:lvl>
    <w:lvl w:ilvl="4" w:tplc="2D3012DE">
      <w:numFmt w:val="bullet"/>
      <w:lvlText w:val="•"/>
      <w:lvlJc w:val="left"/>
      <w:pPr>
        <w:ind w:left="3008" w:hanging="152"/>
      </w:pPr>
      <w:rPr>
        <w:rFonts w:hint="default"/>
      </w:rPr>
    </w:lvl>
    <w:lvl w:ilvl="5" w:tplc="47A03A1E">
      <w:numFmt w:val="bullet"/>
      <w:lvlText w:val="•"/>
      <w:lvlJc w:val="left"/>
      <w:pPr>
        <w:ind w:left="3735" w:hanging="152"/>
      </w:pPr>
      <w:rPr>
        <w:rFonts w:hint="default"/>
      </w:rPr>
    </w:lvl>
    <w:lvl w:ilvl="6" w:tplc="F16EAA28">
      <w:numFmt w:val="bullet"/>
      <w:lvlText w:val="•"/>
      <w:lvlJc w:val="left"/>
      <w:pPr>
        <w:ind w:left="4462" w:hanging="152"/>
      </w:pPr>
      <w:rPr>
        <w:rFonts w:hint="default"/>
      </w:rPr>
    </w:lvl>
    <w:lvl w:ilvl="7" w:tplc="3F5E6B54">
      <w:numFmt w:val="bullet"/>
      <w:lvlText w:val="•"/>
      <w:lvlJc w:val="left"/>
      <w:pPr>
        <w:ind w:left="5190" w:hanging="152"/>
      </w:pPr>
      <w:rPr>
        <w:rFonts w:hint="default"/>
      </w:rPr>
    </w:lvl>
    <w:lvl w:ilvl="8" w:tplc="D194D592">
      <w:numFmt w:val="bullet"/>
      <w:lvlText w:val="•"/>
      <w:lvlJc w:val="left"/>
      <w:pPr>
        <w:ind w:left="5917" w:hanging="152"/>
      </w:pPr>
      <w:rPr>
        <w:rFonts w:hint="default"/>
      </w:rPr>
    </w:lvl>
  </w:abstractNum>
  <w:abstractNum w:abstractNumId="22">
    <w:nsid w:val="32981E97"/>
    <w:multiLevelType w:val="hybridMultilevel"/>
    <w:tmpl w:val="2138AE10"/>
    <w:lvl w:ilvl="0" w:tplc="E5C8C6D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3">
    <w:nsid w:val="33CE294A"/>
    <w:multiLevelType w:val="hybridMultilevel"/>
    <w:tmpl w:val="16A2C646"/>
    <w:lvl w:ilvl="0" w:tplc="24DEB6B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DD0F8B"/>
    <w:multiLevelType w:val="hybridMultilevel"/>
    <w:tmpl w:val="12A48898"/>
    <w:lvl w:ilvl="0" w:tplc="B73E76A6">
      <w:numFmt w:val="bullet"/>
      <w:lvlText w:val="-"/>
      <w:lvlJc w:val="left"/>
      <w:pPr>
        <w:ind w:left="103" w:hanging="178"/>
      </w:pPr>
      <w:rPr>
        <w:rFonts w:ascii="Times New Roman" w:eastAsia="Times New Roman" w:hAnsi="Times New Roman" w:cs="Times New Roman" w:hint="default"/>
        <w:b/>
        <w:bCs/>
        <w:w w:val="99"/>
        <w:sz w:val="26"/>
        <w:szCs w:val="26"/>
      </w:rPr>
    </w:lvl>
    <w:lvl w:ilvl="1" w:tplc="28D61796">
      <w:numFmt w:val="bullet"/>
      <w:lvlText w:val="•"/>
      <w:lvlJc w:val="left"/>
      <w:pPr>
        <w:ind w:left="827" w:hanging="178"/>
      </w:pPr>
      <w:rPr>
        <w:rFonts w:hint="default"/>
      </w:rPr>
    </w:lvl>
    <w:lvl w:ilvl="2" w:tplc="1C6CD7DA">
      <w:numFmt w:val="bullet"/>
      <w:lvlText w:val="•"/>
      <w:lvlJc w:val="left"/>
      <w:pPr>
        <w:ind w:left="1554" w:hanging="178"/>
      </w:pPr>
      <w:rPr>
        <w:rFonts w:hint="default"/>
      </w:rPr>
    </w:lvl>
    <w:lvl w:ilvl="3" w:tplc="6472D428">
      <w:numFmt w:val="bullet"/>
      <w:lvlText w:val="•"/>
      <w:lvlJc w:val="left"/>
      <w:pPr>
        <w:ind w:left="2281" w:hanging="178"/>
      </w:pPr>
      <w:rPr>
        <w:rFonts w:hint="default"/>
      </w:rPr>
    </w:lvl>
    <w:lvl w:ilvl="4" w:tplc="89F4DA86">
      <w:numFmt w:val="bullet"/>
      <w:lvlText w:val="•"/>
      <w:lvlJc w:val="left"/>
      <w:pPr>
        <w:ind w:left="3008" w:hanging="178"/>
      </w:pPr>
      <w:rPr>
        <w:rFonts w:hint="default"/>
      </w:rPr>
    </w:lvl>
    <w:lvl w:ilvl="5" w:tplc="F602632A">
      <w:numFmt w:val="bullet"/>
      <w:lvlText w:val="•"/>
      <w:lvlJc w:val="left"/>
      <w:pPr>
        <w:ind w:left="3735" w:hanging="178"/>
      </w:pPr>
      <w:rPr>
        <w:rFonts w:hint="default"/>
      </w:rPr>
    </w:lvl>
    <w:lvl w:ilvl="6" w:tplc="B4B291A2">
      <w:numFmt w:val="bullet"/>
      <w:lvlText w:val="•"/>
      <w:lvlJc w:val="left"/>
      <w:pPr>
        <w:ind w:left="4462" w:hanging="178"/>
      </w:pPr>
      <w:rPr>
        <w:rFonts w:hint="default"/>
      </w:rPr>
    </w:lvl>
    <w:lvl w:ilvl="7" w:tplc="7BCA854A">
      <w:numFmt w:val="bullet"/>
      <w:lvlText w:val="•"/>
      <w:lvlJc w:val="left"/>
      <w:pPr>
        <w:ind w:left="5190" w:hanging="178"/>
      </w:pPr>
      <w:rPr>
        <w:rFonts w:hint="default"/>
      </w:rPr>
    </w:lvl>
    <w:lvl w:ilvl="8" w:tplc="12882AE8">
      <w:numFmt w:val="bullet"/>
      <w:lvlText w:val="•"/>
      <w:lvlJc w:val="left"/>
      <w:pPr>
        <w:ind w:left="5917" w:hanging="178"/>
      </w:pPr>
      <w:rPr>
        <w:rFonts w:hint="default"/>
      </w:rPr>
    </w:lvl>
  </w:abstractNum>
  <w:abstractNum w:abstractNumId="25">
    <w:nsid w:val="37405AA5"/>
    <w:multiLevelType w:val="hybridMultilevel"/>
    <w:tmpl w:val="2742794E"/>
    <w:lvl w:ilvl="0" w:tplc="130C08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99033D"/>
    <w:multiLevelType w:val="hybridMultilevel"/>
    <w:tmpl w:val="E5965AA8"/>
    <w:lvl w:ilvl="0" w:tplc="46CECB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FF4989"/>
    <w:multiLevelType w:val="hybridMultilevel"/>
    <w:tmpl w:val="93CCA42A"/>
    <w:lvl w:ilvl="0" w:tplc="63E6C6E2">
      <w:numFmt w:val="bullet"/>
      <w:lvlText w:val="-"/>
      <w:lvlJc w:val="left"/>
      <w:pPr>
        <w:ind w:left="103" w:hanging="152"/>
      </w:pPr>
      <w:rPr>
        <w:rFonts w:ascii="Times New Roman" w:eastAsia="Times New Roman" w:hAnsi="Times New Roman" w:cs="Times New Roman" w:hint="default"/>
        <w:b/>
        <w:bCs/>
        <w:w w:val="99"/>
        <w:sz w:val="26"/>
        <w:szCs w:val="26"/>
      </w:rPr>
    </w:lvl>
    <w:lvl w:ilvl="1" w:tplc="3E92F6D6">
      <w:numFmt w:val="bullet"/>
      <w:lvlText w:val="•"/>
      <w:lvlJc w:val="left"/>
      <w:pPr>
        <w:ind w:left="827" w:hanging="152"/>
      </w:pPr>
      <w:rPr>
        <w:rFonts w:hint="default"/>
      </w:rPr>
    </w:lvl>
    <w:lvl w:ilvl="2" w:tplc="3BC41E3C">
      <w:numFmt w:val="bullet"/>
      <w:lvlText w:val="•"/>
      <w:lvlJc w:val="left"/>
      <w:pPr>
        <w:ind w:left="1554" w:hanging="152"/>
      </w:pPr>
      <w:rPr>
        <w:rFonts w:hint="default"/>
      </w:rPr>
    </w:lvl>
    <w:lvl w:ilvl="3" w:tplc="6AC80DF4">
      <w:numFmt w:val="bullet"/>
      <w:lvlText w:val="•"/>
      <w:lvlJc w:val="left"/>
      <w:pPr>
        <w:ind w:left="2281" w:hanging="152"/>
      </w:pPr>
      <w:rPr>
        <w:rFonts w:hint="default"/>
      </w:rPr>
    </w:lvl>
    <w:lvl w:ilvl="4" w:tplc="C5B091C4">
      <w:numFmt w:val="bullet"/>
      <w:lvlText w:val="•"/>
      <w:lvlJc w:val="left"/>
      <w:pPr>
        <w:ind w:left="3008" w:hanging="152"/>
      </w:pPr>
      <w:rPr>
        <w:rFonts w:hint="default"/>
      </w:rPr>
    </w:lvl>
    <w:lvl w:ilvl="5" w:tplc="7BE8F5B6">
      <w:numFmt w:val="bullet"/>
      <w:lvlText w:val="•"/>
      <w:lvlJc w:val="left"/>
      <w:pPr>
        <w:ind w:left="3735" w:hanging="152"/>
      </w:pPr>
      <w:rPr>
        <w:rFonts w:hint="default"/>
      </w:rPr>
    </w:lvl>
    <w:lvl w:ilvl="6" w:tplc="DDAA7CBA">
      <w:numFmt w:val="bullet"/>
      <w:lvlText w:val="•"/>
      <w:lvlJc w:val="left"/>
      <w:pPr>
        <w:ind w:left="4462" w:hanging="152"/>
      </w:pPr>
      <w:rPr>
        <w:rFonts w:hint="default"/>
      </w:rPr>
    </w:lvl>
    <w:lvl w:ilvl="7" w:tplc="76C4A32A">
      <w:numFmt w:val="bullet"/>
      <w:lvlText w:val="•"/>
      <w:lvlJc w:val="left"/>
      <w:pPr>
        <w:ind w:left="5190" w:hanging="152"/>
      </w:pPr>
      <w:rPr>
        <w:rFonts w:hint="default"/>
      </w:rPr>
    </w:lvl>
    <w:lvl w:ilvl="8" w:tplc="2B107166">
      <w:numFmt w:val="bullet"/>
      <w:lvlText w:val="•"/>
      <w:lvlJc w:val="left"/>
      <w:pPr>
        <w:ind w:left="5917" w:hanging="152"/>
      </w:pPr>
      <w:rPr>
        <w:rFonts w:hint="default"/>
      </w:rPr>
    </w:lvl>
  </w:abstractNum>
  <w:abstractNum w:abstractNumId="28">
    <w:nsid w:val="42981592"/>
    <w:multiLevelType w:val="hybridMultilevel"/>
    <w:tmpl w:val="FF9EF4DE"/>
    <w:lvl w:ilvl="0" w:tplc="5F7A29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EE4625"/>
    <w:multiLevelType w:val="hybridMultilevel"/>
    <w:tmpl w:val="7BE6904A"/>
    <w:lvl w:ilvl="0" w:tplc="D57A5828">
      <w:start w:val="1"/>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7709F5"/>
    <w:multiLevelType w:val="hybridMultilevel"/>
    <w:tmpl w:val="D93C5738"/>
    <w:lvl w:ilvl="0" w:tplc="28385C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6C41A3"/>
    <w:multiLevelType w:val="hybridMultilevel"/>
    <w:tmpl w:val="6C4AC0FA"/>
    <w:lvl w:ilvl="0" w:tplc="285EE0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A764B0"/>
    <w:multiLevelType w:val="hybridMultilevel"/>
    <w:tmpl w:val="FD1A7546"/>
    <w:lvl w:ilvl="0" w:tplc="7616B7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0B60F7"/>
    <w:multiLevelType w:val="hybridMultilevel"/>
    <w:tmpl w:val="5068280A"/>
    <w:lvl w:ilvl="0" w:tplc="4CE8BC3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172F57"/>
    <w:multiLevelType w:val="hybridMultilevel"/>
    <w:tmpl w:val="CB923D54"/>
    <w:lvl w:ilvl="0" w:tplc="302442D0">
      <w:numFmt w:val="bullet"/>
      <w:lvlText w:val="-"/>
      <w:lvlJc w:val="left"/>
      <w:pPr>
        <w:ind w:left="103" w:hanging="152"/>
      </w:pPr>
      <w:rPr>
        <w:rFonts w:ascii="Times New Roman" w:eastAsia="Times New Roman" w:hAnsi="Times New Roman" w:cs="Times New Roman" w:hint="default"/>
        <w:b/>
        <w:bCs/>
        <w:w w:val="99"/>
        <w:sz w:val="26"/>
        <w:szCs w:val="26"/>
      </w:rPr>
    </w:lvl>
    <w:lvl w:ilvl="1" w:tplc="7CAEB006">
      <w:numFmt w:val="bullet"/>
      <w:lvlText w:val="•"/>
      <w:lvlJc w:val="left"/>
      <w:pPr>
        <w:ind w:left="827" w:hanging="152"/>
      </w:pPr>
      <w:rPr>
        <w:rFonts w:hint="default"/>
      </w:rPr>
    </w:lvl>
    <w:lvl w:ilvl="2" w:tplc="470CFE1C">
      <w:numFmt w:val="bullet"/>
      <w:lvlText w:val="•"/>
      <w:lvlJc w:val="left"/>
      <w:pPr>
        <w:ind w:left="1554" w:hanging="152"/>
      </w:pPr>
      <w:rPr>
        <w:rFonts w:hint="default"/>
      </w:rPr>
    </w:lvl>
    <w:lvl w:ilvl="3" w:tplc="279CFA30">
      <w:numFmt w:val="bullet"/>
      <w:lvlText w:val="•"/>
      <w:lvlJc w:val="left"/>
      <w:pPr>
        <w:ind w:left="2281" w:hanging="152"/>
      </w:pPr>
      <w:rPr>
        <w:rFonts w:hint="default"/>
      </w:rPr>
    </w:lvl>
    <w:lvl w:ilvl="4" w:tplc="B8F07EDC">
      <w:numFmt w:val="bullet"/>
      <w:lvlText w:val="•"/>
      <w:lvlJc w:val="left"/>
      <w:pPr>
        <w:ind w:left="3008" w:hanging="152"/>
      </w:pPr>
      <w:rPr>
        <w:rFonts w:hint="default"/>
      </w:rPr>
    </w:lvl>
    <w:lvl w:ilvl="5" w:tplc="3CB43628">
      <w:numFmt w:val="bullet"/>
      <w:lvlText w:val="•"/>
      <w:lvlJc w:val="left"/>
      <w:pPr>
        <w:ind w:left="3735" w:hanging="152"/>
      </w:pPr>
      <w:rPr>
        <w:rFonts w:hint="default"/>
      </w:rPr>
    </w:lvl>
    <w:lvl w:ilvl="6" w:tplc="1E1A0E4E">
      <w:numFmt w:val="bullet"/>
      <w:lvlText w:val="•"/>
      <w:lvlJc w:val="left"/>
      <w:pPr>
        <w:ind w:left="4462" w:hanging="152"/>
      </w:pPr>
      <w:rPr>
        <w:rFonts w:hint="default"/>
      </w:rPr>
    </w:lvl>
    <w:lvl w:ilvl="7" w:tplc="29668E6E">
      <w:numFmt w:val="bullet"/>
      <w:lvlText w:val="•"/>
      <w:lvlJc w:val="left"/>
      <w:pPr>
        <w:ind w:left="5190" w:hanging="152"/>
      </w:pPr>
      <w:rPr>
        <w:rFonts w:hint="default"/>
      </w:rPr>
    </w:lvl>
    <w:lvl w:ilvl="8" w:tplc="7C846F7C">
      <w:numFmt w:val="bullet"/>
      <w:lvlText w:val="•"/>
      <w:lvlJc w:val="left"/>
      <w:pPr>
        <w:ind w:left="5917" w:hanging="152"/>
      </w:pPr>
      <w:rPr>
        <w:rFonts w:hint="default"/>
      </w:rPr>
    </w:lvl>
  </w:abstractNum>
  <w:abstractNum w:abstractNumId="35">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810A0A"/>
    <w:multiLevelType w:val="hybridMultilevel"/>
    <w:tmpl w:val="1680745A"/>
    <w:lvl w:ilvl="0" w:tplc="748481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665DD8"/>
    <w:multiLevelType w:val="hybridMultilevel"/>
    <w:tmpl w:val="E01AE26A"/>
    <w:lvl w:ilvl="0" w:tplc="86CA82CE">
      <w:numFmt w:val="bullet"/>
      <w:lvlText w:val="-"/>
      <w:lvlJc w:val="left"/>
      <w:pPr>
        <w:ind w:left="103" w:hanging="152"/>
      </w:pPr>
      <w:rPr>
        <w:rFonts w:ascii="Times New Roman" w:eastAsia="Times New Roman" w:hAnsi="Times New Roman" w:cs="Times New Roman" w:hint="default"/>
        <w:b/>
        <w:bCs/>
        <w:w w:val="99"/>
        <w:sz w:val="26"/>
        <w:szCs w:val="26"/>
      </w:rPr>
    </w:lvl>
    <w:lvl w:ilvl="1" w:tplc="C254C9FE">
      <w:numFmt w:val="bullet"/>
      <w:lvlText w:val="•"/>
      <w:lvlJc w:val="left"/>
      <w:pPr>
        <w:ind w:left="827" w:hanging="152"/>
      </w:pPr>
      <w:rPr>
        <w:rFonts w:hint="default"/>
      </w:rPr>
    </w:lvl>
    <w:lvl w:ilvl="2" w:tplc="B1881C52">
      <w:numFmt w:val="bullet"/>
      <w:lvlText w:val="•"/>
      <w:lvlJc w:val="left"/>
      <w:pPr>
        <w:ind w:left="1554" w:hanging="152"/>
      </w:pPr>
      <w:rPr>
        <w:rFonts w:hint="default"/>
      </w:rPr>
    </w:lvl>
    <w:lvl w:ilvl="3" w:tplc="DB421EF8">
      <w:numFmt w:val="bullet"/>
      <w:lvlText w:val="•"/>
      <w:lvlJc w:val="left"/>
      <w:pPr>
        <w:ind w:left="2281" w:hanging="152"/>
      </w:pPr>
      <w:rPr>
        <w:rFonts w:hint="default"/>
      </w:rPr>
    </w:lvl>
    <w:lvl w:ilvl="4" w:tplc="630E8EA6">
      <w:numFmt w:val="bullet"/>
      <w:lvlText w:val="•"/>
      <w:lvlJc w:val="left"/>
      <w:pPr>
        <w:ind w:left="3008" w:hanging="152"/>
      </w:pPr>
      <w:rPr>
        <w:rFonts w:hint="default"/>
      </w:rPr>
    </w:lvl>
    <w:lvl w:ilvl="5" w:tplc="F1E812D6">
      <w:numFmt w:val="bullet"/>
      <w:lvlText w:val="•"/>
      <w:lvlJc w:val="left"/>
      <w:pPr>
        <w:ind w:left="3735" w:hanging="152"/>
      </w:pPr>
      <w:rPr>
        <w:rFonts w:hint="default"/>
      </w:rPr>
    </w:lvl>
    <w:lvl w:ilvl="6" w:tplc="F9D648A4">
      <w:numFmt w:val="bullet"/>
      <w:lvlText w:val="•"/>
      <w:lvlJc w:val="left"/>
      <w:pPr>
        <w:ind w:left="4462" w:hanging="152"/>
      </w:pPr>
      <w:rPr>
        <w:rFonts w:hint="default"/>
      </w:rPr>
    </w:lvl>
    <w:lvl w:ilvl="7" w:tplc="45EA7584">
      <w:numFmt w:val="bullet"/>
      <w:lvlText w:val="•"/>
      <w:lvlJc w:val="left"/>
      <w:pPr>
        <w:ind w:left="5190" w:hanging="152"/>
      </w:pPr>
      <w:rPr>
        <w:rFonts w:hint="default"/>
      </w:rPr>
    </w:lvl>
    <w:lvl w:ilvl="8" w:tplc="BA1C34CE">
      <w:numFmt w:val="bullet"/>
      <w:lvlText w:val="•"/>
      <w:lvlJc w:val="left"/>
      <w:pPr>
        <w:ind w:left="5917" w:hanging="152"/>
      </w:pPr>
      <w:rPr>
        <w:rFonts w:hint="default"/>
      </w:rPr>
    </w:lvl>
  </w:abstractNum>
  <w:abstractNum w:abstractNumId="38">
    <w:nsid w:val="68A37E8D"/>
    <w:multiLevelType w:val="hybridMultilevel"/>
    <w:tmpl w:val="F6E0B576"/>
    <w:lvl w:ilvl="0" w:tplc="B9DCE02E">
      <w:start w:val="1"/>
      <w:numFmt w:val="bullet"/>
      <w:lvlText w:val="-"/>
      <w:lvlJc w:val="left"/>
      <w:pPr>
        <w:ind w:left="311" w:hanging="360"/>
      </w:pPr>
      <w:rPr>
        <w:rFonts w:ascii="Times New Roman" w:eastAsia="Times New Roman" w:hAnsi="Times New Roman" w:cs="Times New Roman" w:hint="default"/>
        <w:b/>
      </w:rPr>
    </w:lvl>
    <w:lvl w:ilvl="1" w:tplc="04090003" w:tentative="1">
      <w:start w:val="1"/>
      <w:numFmt w:val="bullet"/>
      <w:lvlText w:val="o"/>
      <w:lvlJc w:val="left"/>
      <w:pPr>
        <w:ind w:left="1031" w:hanging="360"/>
      </w:pPr>
      <w:rPr>
        <w:rFonts w:ascii="Courier New" w:hAnsi="Courier New" w:cs="Courier New" w:hint="default"/>
      </w:rPr>
    </w:lvl>
    <w:lvl w:ilvl="2" w:tplc="04090005" w:tentative="1">
      <w:start w:val="1"/>
      <w:numFmt w:val="bullet"/>
      <w:lvlText w:val=""/>
      <w:lvlJc w:val="left"/>
      <w:pPr>
        <w:ind w:left="1751" w:hanging="360"/>
      </w:pPr>
      <w:rPr>
        <w:rFonts w:ascii="Wingdings" w:hAnsi="Wingdings" w:hint="default"/>
      </w:rPr>
    </w:lvl>
    <w:lvl w:ilvl="3" w:tplc="04090001" w:tentative="1">
      <w:start w:val="1"/>
      <w:numFmt w:val="bullet"/>
      <w:lvlText w:val=""/>
      <w:lvlJc w:val="left"/>
      <w:pPr>
        <w:ind w:left="2471" w:hanging="360"/>
      </w:pPr>
      <w:rPr>
        <w:rFonts w:ascii="Symbol" w:hAnsi="Symbol" w:hint="default"/>
      </w:rPr>
    </w:lvl>
    <w:lvl w:ilvl="4" w:tplc="04090003" w:tentative="1">
      <w:start w:val="1"/>
      <w:numFmt w:val="bullet"/>
      <w:lvlText w:val="o"/>
      <w:lvlJc w:val="left"/>
      <w:pPr>
        <w:ind w:left="3191" w:hanging="360"/>
      </w:pPr>
      <w:rPr>
        <w:rFonts w:ascii="Courier New" w:hAnsi="Courier New" w:cs="Courier New" w:hint="default"/>
      </w:rPr>
    </w:lvl>
    <w:lvl w:ilvl="5" w:tplc="04090005" w:tentative="1">
      <w:start w:val="1"/>
      <w:numFmt w:val="bullet"/>
      <w:lvlText w:val=""/>
      <w:lvlJc w:val="left"/>
      <w:pPr>
        <w:ind w:left="3911" w:hanging="360"/>
      </w:pPr>
      <w:rPr>
        <w:rFonts w:ascii="Wingdings" w:hAnsi="Wingdings" w:hint="default"/>
      </w:rPr>
    </w:lvl>
    <w:lvl w:ilvl="6" w:tplc="04090001" w:tentative="1">
      <w:start w:val="1"/>
      <w:numFmt w:val="bullet"/>
      <w:lvlText w:val=""/>
      <w:lvlJc w:val="left"/>
      <w:pPr>
        <w:ind w:left="4631" w:hanging="360"/>
      </w:pPr>
      <w:rPr>
        <w:rFonts w:ascii="Symbol" w:hAnsi="Symbol" w:hint="default"/>
      </w:rPr>
    </w:lvl>
    <w:lvl w:ilvl="7" w:tplc="04090003" w:tentative="1">
      <w:start w:val="1"/>
      <w:numFmt w:val="bullet"/>
      <w:lvlText w:val="o"/>
      <w:lvlJc w:val="left"/>
      <w:pPr>
        <w:ind w:left="5351" w:hanging="360"/>
      </w:pPr>
      <w:rPr>
        <w:rFonts w:ascii="Courier New" w:hAnsi="Courier New" w:cs="Courier New" w:hint="default"/>
      </w:rPr>
    </w:lvl>
    <w:lvl w:ilvl="8" w:tplc="04090005" w:tentative="1">
      <w:start w:val="1"/>
      <w:numFmt w:val="bullet"/>
      <w:lvlText w:val=""/>
      <w:lvlJc w:val="left"/>
      <w:pPr>
        <w:ind w:left="6071" w:hanging="360"/>
      </w:pPr>
      <w:rPr>
        <w:rFonts w:ascii="Wingdings" w:hAnsi="Wingdings" w:hint="default"/>
      </w:rPr>
    </w:lvl>
  </w:abstractNum>
  <w:abstractNum w:abstractNumId="39">
    <w:nsid w:val="6C4616AE"/>
    <w:multiLevelType w:val="hybridMultilevel"/>
    <w:tmpl w:val="6C14C0B4"/>
    <w:lvl w:ilvl="0" w:tplc="C99ACF1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BC4346"/>
    <w:multiLevelType w:val="hybridMultilevel"/>
    <w:tmpl w:val="1DA0EF78"/>
    <w:lvl w:ilvl="0" w:tplc="1EEA6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E74B09"/>
    <w:multiLevelType w:val="hybridMultilevel"/>
    <w:tmpl w:val="1E2CE9E4"/>
    <w:lvl w:ilvl="0" w:tplc="9730B8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064814"/>
    <w:multiLevelType w:val="hybridMultilevel"/>
    <w:tmpl w:val="CCD234A4"/>
    <w:lvl w:ilvl="0" w:tplc="D6063D8C">
      <w:numFmt w:val="bullet"/>
      <w:lvlText w:val="-"/>
      <w:lvlJc w:val="left"/>
      <w:pPr>
        <w:ind w:left="103" w:hanging="190"/>
      </w:pPr>
      <w:rPr>
        <w:rFonts w:ascii="Times New Roman" w:eastAsia="Times New Roman" w:hAnsi="Times New Roman" w:cs="Times New Roman" w:hint="default"/>
        <w:b/>
        <w:bCs/>
        <w:w w:val="99"/>
        <w:sz w:val="26"/>
        <w:szCs w:val="26"/>
      </w:rPr>
    </w:lvl>
    <w:lvl w:ilvl="1" w:tplc="8738F01A">
      <w:numFmt w:val="bullet"/>
      <w:lvlText w:val="•"/>
      <w:lvlJc w:val="left"/>
      <w:pPr>
        <w:ind w:left="827" w:hanging="190"/>
      </w:pPr>
      <w:rPr>
        <w:rFonts w:hint="default"/>
      </w:rPr>
    </w:lvl>
    <w:lvl w:ilvl="2" w:tplc="AADC61C0">
      <w:numFmt w:val="bullet"/>
      <w:lvlText w:val="•"/>
      <w:lvlJc w:val="left"/>
      <w:pPr>
        <w:ind w:left="1554" w:hanging="190"/>
      </w:pPr>
      <w:rPr>
        <w:rFonts w:hint="default"/>
      </w:rPr>
    </w:lvl>
    <w:lvl w:ilvl="3" w:tplc="6BA07B26">
      <w:numFmt w:val="bullet"/>
      <w:lvlText w:val="•"/>
      <w:lvlJc w:val="left"/>
      <w:pPr>
        <w:ind w:left="2281" w:hanging="190"/>
      </w:pPr>
      <w:rPr>
        <w:rFonts w:hint="default"/>
      </w:rPr>
    </w:lvl>
    <w:lvl w:ilvl="4" w:tplc="D58AA950">
      <w:numFmt w:val="bullet"/>
      <w:lvlText w:val="•"/>
      <w:lvlJc w:val="left"/>
      <w:pPr>
        <w:ind w:left="3008" w:hanging="190"/>
      </w:pPr>
      <w:rPr>
        <w:rFonts w:hint="default"/>
      </w:rPr>
    </w:lvl>
    <w:lvl w:ilvl="5" w:tplc="CC7C4224">
      <w:numFmt w:val="bullet"/>
      <w:lvlText w:val="•"/>
      <w:lvlJc w:val="left"/>
      <w:pPr>
        <w:ind w:left="3735" w:hanging="190"/>
      </w:pPr>
      <w:rPr>
        <w:rFonts w:hint="default"/>
      </w:rPr>
    </w:lvl>
    <w:lvl w:ilvl="6" w:tplc="D47C3A44">
      <w:numFmt w:val="bullet"/>
      <w:lvlText w:val="•"/>
      <w:lvlJc w:val="left"/>
      <w:pPr>
        <w:ind w:left="4462" w:hanging="190"/>
      </w:pPr>
      <w:rPr>
        <w:rFonts w:hint="default"/>
      </w:rPr>
    </w:lvl>
    <w:lvl w:ilvl="7" w:tplc="9C54DDA4">
      <w:numFmt w:val="bullet"/>
      <w:lvlText w:val="•"/>
      <w:lvlJc w:val="left"/>
      <w:pPr>
        <w:ind w:left="5190" w:hanging="190"/>
      </w:pPr>
      <w:rPr>
        <w:rFonts w:hint="default"/>
      </w:rPr>
    </w:lvl>
    <w:lvl w:ilvl="8" w:tplc="5E9844AA">
      <w:numFmt w:val="bullet"/>
      <w:lvlText w:val="•"/>
      <w:lvlJc w:val="left"/>
      <w:pPr>
        <w:ind w:left="5917" w:hanging="190"/>
      </w:pPr>
      <w:rPr>
        <w:rFonts w:hint="default"/>
      </w:rPr>
    </w:lvl>
  </w:abstractNum>
  <w:abstractNum w:abstractNumId="43">
    <w:nsid w:val="74A64F73"/>
    <w:multiLevelType w:val="hybridMultilevel"/>
    <w:tmpl w:val="8BB2A106"/>
    <w:lvl w:ilvl="0" w:tplc="812860EA">
      <w:numFmt w:val="bullet"/>
      <w:lvlText w:val="-"/>
      <w:lvlJc w:val="left"/>
      <w:pPr>
        <w:ind w:left="720" w:hanging="360"/>
      </w:pPr>
      <w:rPr>
        <w:rFonts w:ascii="Times New Roman" w:eastAsia="Times New Roman" w:hAnsi="Times New Roman" w:cs="Times New Roman" w:hint="default"/>
        <w:color w:val="auto"/>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745553D"/>
    <w:multiLevelType w:val="hybridMultilevel"/>
    <w:tmpl w:val="3E20DB14"/>
    <w:lvl w:ilvl="0" w:tplc="6A20D5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9E1CC5"/>
    <w:multiLevelType w:val="hybridMultilevel"/>
    <w:tmpl w:val="43C66D9C"/>
    <w:lvl w:ilvl="0" w:tplc="7D405D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087AEA"/>
    <w:multiLevelType w:val="hybridMultilevel"/>
    <w:tmpl w:val="7E480336"/>
    <w:lvl w:ilvl="0" w:tplc="72D4CB24">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AA5C1476">
      <w:numFmt w:val="bullet"/>
      <w:lvlText w:val="•"/>
      <w:lvlJc w:val="left"/>
      <w:pPr>
        <w:ind w:left="729" w:hanging="152"/>
      </w:pPr>
      <w:rPr>
        <w:rFonts w:hint="default"/>
        <w:lang w:eastAsia="en-US" w:bidi="ar-SA"/>
      </w:rPr>
    </w:lvl>
    <w:lvl w:ilvl="2" w:tplc="445E4986">
      <w:numFmt w:val="bullet"/>
      <w:lvlText w:val="•"/>
      <w:lvlJc w:val="left"/>
      <w:pPr>
        <w:ind w:left="1198" w:hanging="152"/>
      </w:pPr>
      <w:rPr>
        <w:rFonts w:hint="default"/>
        <w:lang w:eastAsia="en-US" w:bidi="ar-SA"/>
      </w:rPr>
    </w:lvl>
    <w:lvl w:ilvl="3" w:tplc="27ECDD22">
      <w:numFmt w:val="bullet"/>
      <w:lvlText w:val="•"/>
      <w:lvlJc w:val="left"/>
      <w:pPr>
        <w:ind w:left="1668" w:hanging="152"/>
      </w:pPr>
      <w:rPr>
        <w:rFonts w:hint="default"/>
        <w:lang w:eastAsia="en-US" w:bidi="ar-SA"/>
      </w:rPr>
    </w:lvl>
    <w:lvl w:ilvl="4" w:tplc="F7809F82">
      <w:numFmt w:val="bullet"/>
      <w:lvlText w:val="•"/>
      <w:lvlJc w:val="left"/>
      <w:pPr>
        <w:ind w:left="2137" w:hanging="152"/>
      </w:pPr>
      <w:rPr>
        <w:rFonts w:hint="default"/>
        <w:lang w:eastAsia="en-US" w:bidi="ar-SA"/>
      </w:rPr>
    </w:lvl>
    <w:lvl w:ilvl="5" w:tplc="C8AAA250">
      <w:numFmt w:val="bullet"/>
      <w:lvlText w:val="•"/>
      <w:lvlJc w:val="left"/>
      <w:pPr>
        <w:ind w:left="2607" w:hanging="152"/>
      </w:pPr>
      <w:rPr>
        <w:rFonts w:hint="default"/>
        <w:lang w:eastAsia="en-US" w:bidi="ar-SA"/>
      </w:rPr>
    </w:lvl>
    <w:lvl w:ilvl="6" w:tplc="857E92BA">
      <w:numFmt w:val="bullet"/>
      <w:lvlText w:val="•"/>
      <w:lvlJc w:val="left"/>
      <w:pPr>
        <w:ind w:left="3076" w:hanging="152"/>
      </w:pPr>
      <w:rPr>
        <w:rFonts w:hint="default"/>
        <w:lang w:eastAsia="en-US" w:bidi="ar-SA"/>
      </w:rPr>
    </w:lvl>
    <w:lvl w:ilvl="7" w:tplc="8A6A951A">
      <w:numFmt w:val="bullet"/>
      <w:lvlText w:val="•"/>
      <w:lvlJc w:val="left"/>
      <w:pPr>
        <w:ind w:left="3545" w:hanging="152"/>
      </w:pPr>
      <w:rPr>
        <w:rFonts w:hint="default"/>
        <w:lang w:eastAsia="en-US" w:bidi="ar-SA"/>
      </w:rPr>
    </w:lvl>
    <w:lvl w:ilvl="8" w:tplc="B3B01816">
      <w:numFmt w:val="bullet"/>
      <w:lvlText w:val="•"/>
      <w:lvlJc w:val="left"/>
      <w:pPr>
        <w:ind w:left="4015" w:hanging="152"/>
      </w:pPr>
      <w:rPr>
        <w:rFonts w:hint="default"/>
        <w:lang w:eastAsia="en-US" w:bidi="ar-SA"/>
      </w:rPr>
    </w:lvl>
  </w:abstractNum>
  <w:abstractNum w:abstractNumId="47">
    <w:nsid w:val="7F007B4B"/>
    <w:multiLevelType w:val="hybridMultilevel"/>
    <w:tmpl w:val="1436BDA8"/>
    <w:lvl w:ilvl="0" w:tplc="CACA3F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43"/>
  </w:num>
  <w:num w:numId="4">
    <w:abstractNumId w:val="4"/>
  </w:num>
  <w:num w:numId="5">
    <w:abstractNumId w:val="17"/>
  </w:num>
  <w:num w:numId="6">
    <w:abstractNumId w:val="45"/>
  </w:num>
  <w:num w:numId="7">
    <w:abstractNumId w:val="14"/>
  </w:num>
  <w:num w:numId="8">
    <w:abstractNumId w:val="39"/>
  </w:num>
  <w:num w:numId="9">
    <w:abstractNumId w:val="23"/>
  </w:num>
  <w:num w:numId="10">
    <w:abstractNumId w:val="18"/>
  </w:num>
  <w:num w:numId="11">
    <w:abstractNumId w:val="33"/>
  </w:num>
  <w:num w:numId="12">
    <w:abstractNumId w:val="46"/>
  </w:num>
  <w:num w:numId="13">
    <w:abstractNumId w:val="20"/>
  </w:num>
  <w:num w:numId="14">
    <w:abstractNumId w:val="5"/>
  </w:num>
  <w:num w:numId="15">
    <w:abstractNumId w:val="2"/>
  </w:num>
  <w:num w:numId="16">
    <w:abstractNumId w:val="28"/>
  </w:num>
  <w:num w:numId="17">
    <w:abstractNumId w:val="35"/>
  </w:num>
  <w:num w:numId="18">
    <w:abstractNumId w:val="13"/>
  </w:num>
  <w:num w:numId="19">
    <w:abstractNumId w:val="44"/>
  </w:num>
  <w:num w:numId="20">
    <w:abstractNumId w:val="36"/>
  </w:num>
  <w:num w:numId="21">
    <w:abstractNumId w:val="9"/>
  </w:num>
  <w:num w:numId="22">
    <w:abstractNumId w:val="6"/>
  </w:num>
  <w:num w:numId="23">
    <w:abstractNumId w:val="31"/>
  </w:num>
  <w:num w:numId="24">
    <w:abstractNumId w:val="19"/>
  </w:num>
  <w:num w:numId="25">
    <w:abstractNumId w:val="32"/>
  </w:num>
  <w:num w:numId="26">
    <w:abstractNumId w:val="30"/>
  </w:num>
  <w:num w:numId="27">
    <w:abstractNumId w:val="25"/>
  </w:num>
  <w:num w:numId="28">
    <w:abstractNumId w:val="29"/>
  </w:num>
  <w:num w:numId="29">
    <w:abstractNumId w:val="41"/>
  </w:num>
  <w:num w:numId="30">
    <w:abstractNumId w:val="12"/>
  </w:num>
  <w:num w:numId="31">
    <w:abstractNumId w:val="47"/>
  </w:num>
  <w:num w:numId="32">
    <w:abstractNumId w:val="40"/>
  </w:num>
  <w:num w:numId="33">
    <w:abstractNumId w:val="7"/>
  </w:num>
  <w:num w:numId="34">
    <w:abstractNumId w:val="11"/>
  </w:num>
  <w:num w:numId="35">
    <w:abstractNumId w:val="3"/>
  </w:num>
  <w:num w:numId="36">
    <w:abstractNumId w:val="15"/>
  </w:num>
  <w:num w:numId="37">
    <w:abstractNumId w:val="38"/>
  </w:num>
  <w:num w:numId="38">
    <w:abstractNumId w:val="24"/>
  </w:num>
  <w:num w:numId="39">
    <w:abstractNumId w:val="1"/>
  </w:num>
  <w:num w:numId="40">
    <w:abstractNumId w:val="8"/>
  </w:num>
  <w:num w:numId="41">
    <w:abstractNumId w:val="37"/>
  </w:num>
  <w:num w:numId="42">
    <w:abstractNumId w:val="21"/>
  </w:num>
  <w:num w:numId="43">
    <w:abstractNumId w:val="42"/>
  </w:num>
  <w:num w:numId="44">
    <w:abstractNumId w:val="34"/>
  </w:num>
  <w:num w:numId="45">
    <w:abstractNumId w:val="27"/>
  </w:num>
  <w:num w:numId="46">
    <w:abstractNumId w:val="16"/>
  </w:num>
  <w:num w:numId="47">
    <w:abstractNumId w:val="26"/>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0036C"/>
    <w:rsid w:val="00000D51"/>
    <w:rsid w:val="00001A68"/>
    <w:rsid w:val="0001059F"/>
    <w:rsid w:val="00013EFA"/>
    <w:rsid w:val="00024984"/>
    <w:rsid w:val="00026B1E"/>
    <w:rsid w:val="00031E02"/>
    <w:rsid w:val="00032B6F"/>
    <w:rsid w:val="00033644"/>
    <w:rsid w:val="000343C8"/>
    <w:rsid w:val="00036403"/>
    <w:rsid w:val="00036F9D"/>
    <w:rsid w:val="00050F03"/>
    <w:rsid w:val="000541FB"/>
    <w:rsid w:val="00063398"/>
    <w:rsid w:val="000634F4"/>
    <w:rsid w:val="00086581"/>
    <w:rsid w:val="00091E7F"/>
    <w:rsid w:val="00094122"/>
    <w:rsid w:val="00095284"/>
    <w:rsid w:val="00096211"/>
    <w:rsid w:val="000A1370"/>
    <w:rsid w:val="000A5D0D"/>
    <w:rsid w:val="000C2CBB"/>
    <w:rsid w:val="000C6FBA"/>
    <w:rsid w:val="000C74EF"/>
    <w:rsid w:val="000E5331"/>
    <w:rsid w:val="000E5ED9"/>
    <w:rsid w:val="000E6071"/>
    <w:rsid w:val="000F368A"/>
    <w:rsid w:val="000F4114"/>
    <w:rsid w:val="00111E8C"/>
    <w:rsid w:val="00112209"/>
    <w:rsid w:val="00114CDB"/>
    <w:rsid w:val="00126528"/>
    <w:rsid w:val="001321A9"/>
    <w:rsid w:val="00136BD4"/>
    <w:rsid w:val="0014377C"/>
    <w:rsid w:val="0014737F"/>
    <w:rsid w:val="00154155"/>
    <w:rsid w:val="0016766E"/>
    <w:rsid w:val="00171929"/>
    <w:rsid w:val="00172EC4"/>
    <w:rsid w:val="00174B14"/>
    <w:rsid w:val="00185893"/>
    <w:rsid w:val="001931AD"/>
    <w:rsid w:val="00194821"/>
    <w:rsid w:val="001A5EA1"/>
    <w:rsid w:val="001A72C5"/>
    <w:rsid w:val="001B441F"/>
    <w:rsid w:val="001C06B5"/>
    <w:rsid w:val="001C44BA"/>
    <w:rsid w:val="001C506C"/>
    <w:rsid w:val="001C7A19"/>
    <w:rsid w:val="001C7C8C"/>
    <w:rsid w:val="001D0C7E"/>
    <w:rsid w:val="001D2198"/>
    <w:rsid w:val="001D2199"/>
    <w:rsid w:val="001E23E5"/>
    <w:rsid w:val="001E5B05"/>
    <w:rsid w:val="001E6FB5"/>
    <w:rsid w:val="001F0CF0"/>
    <w:rsid w:val="001F3E72"/>
    <w:rsid w:val="001F5EAA"/>
    <w:rsid w:val="00201E6A"/>
    <w:rsid w:val="00210507"/>
    <w:rsid w:val="00211C66"/>
    <w:rsid w:val="0021314A"/>
    <w:rsid w:val="0021754C"/>
    <w:rsid w:val="0022461B"/>
    <w:rsid w:val="0022748C"/>
    <w:rsid w:val="00233634"/>
    <w:rsid w:val="0024119F"/>
    <w:rsid w:val="00256C04"/>
    <w:rsid w:val="00260F10"/>
    <w:rsid w:val="002630E5"/>
    <w:rsid w:val="0027278F"/>
    <w:rsid w:val="0028272B"/>
    <w:rsid w:val="00290004"/>
    <w:rsid w:val="002922A0"/>
    <w:rsid w:val="00294471"/>
    <w:rsid w:val="00296ED0"/>
    <w:rsid w:val="00297018"/>
    <w:rsid w:val="0029780F"/>
    <w:rsid w:val="00297C2E"/>
    <w:rsid w:val="002A0A02"/>
    <w:rsid w:val="002A1281"/>
    <w:rsid w:val="002B198B"/>
    <w:rsid w:val="002B2A16"/>
    <w:rsid w:val="002C69C5"/>
    <w:rsid w:val="002C6AED"/>
    <w:rsid w:val="002D142E"/>
    <w:rsid w:val="002E12F3"/>
    <w:rsid w:val="002F4253"/>
    <w:rsid w:val="002F58B5"/>
    <w:rsid w:val="0030208B"/>
    <w:rsid w:val="00302102"/>
    <w:rsid w:val="0031020B"/>
    <w:rsid w:val="003169C4"/>
    <w:rsid w:val="00325951"/>
    <w:rsid w:val="0034106B"/>
    <w:rsid w:val="00346751"/>
    <w:rsid w:val="003532AC"/>
    <w:rsid w:val="00357816"/>
    <w:rsid w:val="00357865"/>
    <w:rsid w:val="0036204F"/>
    <w:rsid w:val="00362731"/>
    <w:rsid w:val="003710D7"/>
    <w:rsid w:val="003744CA"/>
    <w:rsid w:val="00382A25"/>
    <w:rsid w:val="00385B9F"/>
    <w:rsid w:val="003A0ECB"/>
    <w:rsid w:val="003B3405"/>
    <w:rsid w:val="003B622D"/>
    <w:rsid w:val="003D3F68"/>
    <w:rsid w:val="003D5730"/>
    <w:rsid w:val="003E1B40"/>
    <w:rsid w:val="003F05D0"/>
    <w:rsid w:val="003F3578"/>
    <w:rsid w:val="003F5049"/>
    <w:rsid w:val="00404BD9"/>
    <w:rsid w:val="004117EE"/>
    <w:rsid w:val="00420050"/>
    <w:rsid w:val="0042087B"/>
    <w:rsid w:val="00420F6C"/>
    <w:rsid w:val="004322A0"/>
    <w:rsid w:val="00435969"/>
    <w:rsid w:val="00437CF0"/>
    <w:rsid w:val="00441091"/>
    <w:rsid w:val="004430D4"/>
    <w:rsid w:val="0044720A"/>
    <w:rsid w:val="0045426E"/>
    <w:rsid w:val="00460668"/>
    <w:rsid w:val="00476673"/>
    <w:rsid w:val="00481D94"/>
    <w:rsid w:val="0048270C"/>
    <w:rsid w:val="004A35E1"/>
    <w:rsid w:val="004B0B31"/>
    <w:rsid w:val="004B121E"/>
    <w:rsid w:val="004B30CC"/>
    <w:rsid w:val="004D08E0"/>
    <w:rsid w:val="004D4505"/>
    <w:rsid w:val="004D608E"/>
    <w:rsid w:val="004E0B7F"/>
    <w:rsid w:val="004E1F9A"/>
    <w:rsid w:val="004E2FD8"/>
    <w:rsid w:val="004E5EEB"/>
    <w:rsid w:val="004E619E"/>
    <w:rsid w:val="004E71DB"/>
    <w:rsid w:val="004F20B5"/>
    <w:rsid w:val="004F3122"/>
    <w:rsid w:val="004F5E0E"/>
    <w:rsid w:val="00512967"/>
    <w:rsid w:val="00516F81"/>
    <w:rsid w:val="005262F0"/>
    <w:rsid w:val="00530388"/>
    <w:rsid w:val="00533D4B"/>
    <w:rsid w:val="00540306"/>
    <w:rsid w:val="00541B9A"/>
    <w:rsid w:val="00550DB0"/>
    <w:rsid w:val="00556543"/>
    <w:rsid w:val="00561607"/>
    <w:rsid w:val="0056647B"/>
    <w:rsid w:val="00572E89"/>
    <w:rsid w:val="005735C0"/>
    <w:rsid w:val="005814E0"/>
    <w:rsid w:val="00583F37"/>
    <w:rsid w:val="00595CD9"/>
    <w:rsid w:val="00596834"/>
    <w:rsid w:val="00597C57"/>
    <w:rsid w:val="005A0DD3"/>
    <w:rsid w:val="005A1C13"/>
    <w:rsid w:val="005A1C58"/>
    <w:rsid w:val="005A72D2"/>
    <w:rsid w:val="005B15BD"/>
    <w:rsid w:val="005B258D"/>
    <w:rsid w:val="005C10C0"/>
    <w:rsid w:val="005C1DA4"/>
    <w:rsid w:val="00605800"/>
    <w:rsid w:val="0060630B"/>
    <w:rsid w:val="006070A5"/>
    <w:rsid w:val="0060780D"/>
    <w:rsid w:val="0061098E"/>
    <w:rsid w:val="00611296"/>
    <w:rsid w:val="00612038"/>
    <w:rsid w:val="00626C47"/>
    <w:rsid w:val="00653ABF"/>
    <w:rsid w:val="006553C6"/>
    <w:rsid w:val="0065783D"/>
    <w:rsid w:val="00661BE5"/>
    <w:rsid w:val="006647D8"/>
    <w:rsid w:val="0067262A"/>
    <w:rsid w:val="006738E3"/>
    <w:rsid w:val="00687F3A"/>
    <w:rsid w:val="0069697B"/>
    <w:rsid w:val="006A1635"/>
    <w:rsid w:val="006A32CD"/>
    <w:rsid w:val="006B16A7"/>
    <w:rsid w:val="006B1B07"/>
    <w:rsid w:val="006B6908"/>
    <w:rsid w:val="006C6C2A"/>
    <w:rsid w:val="006D4F3F"/>
    <w:rsid w:val="006D5AE9"/>
    <w:rsid w:val="006E0365"/>
    <w:rsid w:val="006E1E98"/>
    <w:rsid w:val="006E3059"/>
    <w:rsid w:val="006E518A"/>
    <w:rsid w:val="006F1B5B"/>
    <w:rsid w:val="00700C4C"/>
    <w:rsid w:val="00701E22"/>
    <w:rsid w:val="0070213F"/>
    <w:rsid w:val="00702FC1"/>
    <w:rsid w:val="007039F2"/>
    <w:rsid w:val="00705597"/>
    <w:rsid w:val="00707499"/>
    <w:rsid w:val="00710730"/>
    <w:rsid w:val="00710DE8"/>
    <w:rsid w:val="00714D4E"/>
    <w:rsid w:val="00715F8D"/>
    <w:rsid w:val="007161B0"/>
    <w:rsid w:val="00717B0C"/>
    <w:rsid w:val="00724C1D"/>
    <w:rsid w:val="00736A4E"/>
    <w:rsid w:val="007412C2"/>
    <w:rsid w:val="0074269A"/>
    <w:rsid w:val="00746125"/>
    <w:rsid w:val="00750B95"/>
    <w:rsid w:val="00752F98"/>
    <w:rsid w:val="00753693"/>
    <w:rsid w:val="00757EC2"/>
    <w:rsid w:val="007631F0"/>
    <w:rsid w:val="00764662"/>
    <w:rsid w:val="00765BE7"/>
    <w:rsid w:val="00766602"/>
    <w:rsid w:val="00772852"/>
    <w:rsid w:val="007739AD"/>
    <w:rsid w:val="00781EFA"/>
    <w:rsid w:val="007B6B89"/>
    <w:rsid w:val="007B6E3E"/>
    <w:rsid w:val="007C730E"/>
    <w:rsid w:val="007D48F5"/>
    <w:rsid w:val="007E08A7"/>
    <w:rsid w:val="007E4C89"/>
    <w:rsid w:val="007E6AF3"/>
    <w:rsid w:val="007F057B"/>
    <w:rsid w:val="00803AF3"/>
    <w:rsid w:val="00806E18"/>
    <w:rsid w:val="00810840"/>
    <w:rsid w:val="00810EF7"/>
    <w:rsid w:val="00815299"/>
    <w:rsid w:val="00815758"/>
    <w:rsid w:val="0081579E"/>
    <w:rsid w:val="00821271"/>
    <w:rsid w:val="00830522"/>
    <w:rsid w:val="00831288"/>
    <w:rsid w:val="008349A7"/>
    <w:rsid w:val="00837914"/>
    <w:rsid w:val="0085141F"/>
    <w:rsid w:val="00852953"/>
    <w:rsid w:val="008569CA"/>
    <w:rsid w:val="008632F3"/>
    <w:rsid w:val="00872C82"/>
    <w:rsid w:val="00883736"/>
    <w:rsid w:val="0088460E"/>
    <w:rsid w:val="00897702"/>
    <w:rsid w:val="008B190C"/>
    <w:rsid w:val="008B46F4"/>
    <w:rsid w:val="008B470D"/>
    <w:rsid w:val="008B5635"/>
    <w:rsid w:val="008B64EB"/>
    <w:rsid w:val="008B69C8"/>
    <w:rsid w:val="008B7220"/>
    <w:rsid w:val="008C0277"/>
    <w:rsid w:val="008C354F"/>
    <w:rsid w:val="008C5D1C"/>
    <w:rsid w:val="008D3E56"/>
    <w:rsid w:val="008D5BE7"/>
    <w:rsid w:val="008D6191"/>
    <w:rsid w:val="008E1A5E"/>
    <w:rsid w:val="008E3ABC"/>
    <w:rsid w:val="008F681F"/>
    <w:rsid w:val="00900A33"/>
    <w:rsid w:val="00900CE6"/>
    <w:rsid w:val="00906472"/>
    <w:rsid w:val="00921C87"/>
    <w:rsid w:val="0092521B"/>
    <w:rsid w:val="00926585"/>
    <w:rsid w:val="00932205"/>
    <w:rsid w:val="009351E7"/>
    <w:rsid w:val="009362D3"/>
    <w:rsid w:val="00936C70"/>
    <w:rsid w:val="0094169E"/>
    <w:rsid w:val="00954B9F"/>
    <w:rsid w:val="00956DC4"/>
    <w:rsid w:val="00960DA8"/>
    <w:rsid w:val="0096446C"/>
    <w:rsid w:val="00970F5D"/>
    <w:rsid w:val="00972F87"/>
    <w:rsid w:val="009757E6"/>
    <w:rsid w:val="00986BCA"/>
    <w:rsid w:val="00987269"/>
    <w:rsid w:val="009943BF"/>
    <w:rsid w:val="009A0F59"/>
    <w:rsid w:val="009B29A8"/>
    <w:rsid w:val="009B2CBA"/>
    <w:rsid w:val="009B5B82"/>
    <w:rsid w:val="009B5C45"/>
    <w:rsid w:val="009C0481"/>
    <w:rsid w:val="009C2AD5"/>
    <w:rsid w:val="009C76B1"/>
    <w:rsid w:val="009D4196"/>
    <w:rsid w:val="009D4EF5"/>
    <w:rsid w:val="009E3E4E"/>
    <w:rsid w:val="009E48F1"/>
    <w:rsid w:val="00A013CD"/>
    <w:rsid w:val="00A02925"/>
    <w:rsid w:val="00A04F62"/>
    <w:rsid w:val="00A0609E"/>
    <w:rsid w:val="00A07886"/>
    <w:rsid w:val="00A10E7A"/>
    <w:rsid w:val="00A2195C"/>
    <w:rsid w:val="00A2386A"/>
    <w:rsid w:val="00A5658E"/>
    <w:rsid w:val="00A56D7C"/>
    <w:rsid w:val="00A62AFE"/>
    <w:rsid w:val="00A72D8F"/>
    <w:rsid w:val="00A73215"/>
    <w:rsid w:val="00A81EF2"/>
    <w:rsid w:val="00A86C32"/>
    <w:rsid w:val="00A86DB7"/>
    <w:rsid w:val="00A8751E"/>
    <w:rsid w:val="00A9135A"/>
    <w:rsid w:val="00A92EC6"/>
    <w:rsid w:val="00AA0663"/>
    <w:rsid w:val="00AA3549"/>
    <w:rsid w:val="00AA4585"/>
    <w:rsid w:val="00AA7288"/>
    <w:rsid w:val="00AA7D5C"/>
    <w:rsid w:val="00AB0B0C"/>
    <w:rsid w:val="00AC3658"/>
    <w:rsid w:val="00AD1858"/>
    <w:rsid w:val="00AD3BEF"/>
    <w:rsid w:val="00AD503A"/>
    <w:rsid w:val="00AF4CE7"/>
    <w:rsid w:val="00B01B7F"/>
    <w:rsid w:val="00B02DA6"/>
    <w:rsid w:val="00B03CF0"/>
    <w:rsid w:val="00B1417F"/>
    <w:rsid w:val="00B15DAB"/>
    <w:rsid w:val="00B178AB"/>
    <w:rsid w:val="00B216BD"/>
    <w:rsid w:val="00B31F78"/>
    <w:rsid w:val="00B33B77"/>
    <w:rsid w:val="00B500B3"/>
    <w:rsid w:val="00B508F9"/>
    <w:rsid w:val="00B607CD"/>
    <w:rsid w:val="00B90978"/>
    <w:rsid w:val="00B913D2"/>
    <w:rsid w:val="00B923BB"/>
    <w:rsid w:val="00B92548"/>
    <w:rsid w:val="00B9460B"/>
    <w:rsid w:val="00B94A3F"/>
    <w:rsid w:val="00B96247"/>
    <w:rsid w:val="00BA75AC"/>
    <w:rsid w:val="00BA76F1"/>
    <w:rsid w:val="00BB1918"/>
    <w:rsid w:val="00BB2992"/>
    <w:rsid w:val="00BB72EF"/>
    <w:rsid w:val="00BB779A"/>
    <w:rsid w:val="00BC593C"/>
    <w:rsid w:val="00BE18F3"/>
    <w:rsid w:val="00BE2E01"/>
    <w:rsid w:val="00BE3892"/>
    <w:rsid w:val="00BE4050"/>
    <w:rsid w:val="00BF0804"/>
    <w:rsid w:val="00BF6848"/>
    <w:rsid w:val="00C00339"/>
    <w:rsid w:val="00C0101D"/>
    <w:rsid w:val="00C0167A"/>
    <w:rsid w:val="00C03BF3"/>
    <w:rsid w:val="00C156C3"/>
    <w:rsid w:val="00C179C2"/>
    <w:rsid w:val="00C21E20"/>
    <w:rsid w:val="00C3119A"/>
    <w:rsid w:val="00C3378B"/>
    <w:rsid w:val="00C46328"/>
    <w:rsid w:val="00C50E97"/>
    <w:rsid w:val="00C53570"/>
    <w:rsid w:val="00C53A57"/>
    <w:rsid w:val="00C53AF9"/>
    <w:rsid w:val="00C600CB"/>
    <w:rsid w:val="00C714A3"/>
    <w:rsid w:val="00C747C5"/>
    <w:rsid w:val="00C90567"/>
    <w:rsid w:val="00C9186A"/>
    <w:rsid w:val="00C92E8B"/>
    <w:rsid w:val="00C93AB8"/>
    <w:rsid w:val="00C9523B"/>
    <w:rsid w:val="00C95441"/>
    <w:rsid w:val="00CA0271"/>
    <w:rsid w:val="00CB468D"/>
    <w:rsid w:val="00CB4743"/>
    <w:rsid w:val="00CB7596"/>
    <w:rsid w:val="00CC087D"/>
    <w:rsid w:val="00CC4112"/>
    <w:rsid w:val="00CC5193"/>
    <w:rsid w:val="00CE1788"/>
    <w:rsid w:val="00CE497E"/>
    <w:rsid w:val="00CE65B9"/>
    <w:rsid w:val="00CF1F07"/>
    <w:rsid w:val="00CF6F00"/>
    <w:rsid w:val="00D07AA5"/>
    <w:rsid w:val="00D10598"/>
    <w:rsid w:val="00D1169E"/>
    <w:rsid w:val="00D23692"/>
    <w:rsid w:val="00D26461"/>
    <w:rsid w:val="00D30AB2"/>
    <w:rsid w:val="00D36ABE"/>
    <w:rsid w:val="00D42026"/>
    <w:rsid w:val="00D43596"/>
    <w:rsid w:val="00D4502D"/>
    <w:rsid w:val="00D52F5D"/>
    <w:rsid w:val="00D60E91"/>
    <w:rsid w:val="00D61895"/>
    <w:rsid w:val="00D66ADD"/>
    <w:rsid w:val="00D77996"/>
    <w:rsid w:val="00D80D22"/>
    <w:rsid w:val="00D82EC3"/>
    <w:rsid w:val="00D87E6A"/>
    <w:rsid w:val="00D95A62"/>
    <w:rsid w:val="00DA1048"/>
    <w:rsid w:val="00DB1B16"/>
    <w:rsid w:val="00DB28A3"/>
    <w:rsid w:val="00DB3D9C"/>
    <w:rsid w:val="00DB7D5A"/>
    <w:rsid w:val="00DC2FAD"/>
    <w:rsid w:val="00DC3295"/>
    <w:rsid w:val="00DC47BC"/>
    <w:rsid w:val="00DF4777"/>
    <w:rsid w:val="00DF5E88"/>
    <w:rsid w:val="00DF62DE"/>
    <w:rsid w:val="00DF761A"/>
    <w:rsid w:val="00DF7DBA"/>
    <w:rsid w:val="00E0142D"/>
    <w:rsid w:val="00E04A75"/>
    <w:rsid w:val="00E06916"/>
    <w:rsid w:val="00E100B1"/>
    <w:rsid w:val="00E10CEB"/>
    <w:rsid w:val="00E115BD"/>
    <w:rsid w:val="00E12FC5"/>
    <w:rsid w:val="00E236CA"/>
    <w:rsid w:val="00E305ED"/>
    <w:rsid w:val="00E40E35"/>
    <w:rsid w:val="00E42017"/>
    <w:rsid w:val="00E63919"/>
    <w:rsid w:val="00E70153"/>
    <w:rsid w:val="00E76A0D"/>
    <w:rsid w:val="00E773F0"/>
    <w:rsid w:val="00E8504E"/>
    <w:rsid w:val="00E859A8"/>
    <w:rsid w:val="00E975CD"/>
    <w:rsid w:val="00EA0A3F"/>
    <w:rsid w:val="00EA1DDD"/>
    <w:rsid w:val="00EA5ABC"/>
    <w:rsid w:val="00EB55D8"/>
    <w:rsid w:val="00EB5AF1"/>
    <w:rsid w:val="00EC086C"/>
    <w:rsid w:val="00EC60EB"/>
    <w:rsid w:val="00ED29EA"/>
    <w:rsid w:val="00EE237F"/>
    <w:rsid w:val="00EE5A97"/>
    <w:rsid w:val="00EF35C9"/>
    <w:rsid w:val="00EF5652"/>
    <w:rsid w:val="00EF79E6"/>
    <w:rsid w:val="00EF7E0C"/>
    <w:rsid w:val="00F007B4"/>
    <w:rsid w:val="00F216D8"/>
    <w:rsid w:val="00F24C10"/>
    <w:rsid w:val="00F34278"/>
    <w:rsid w:val="00F35F9F"/>
    <w:rsid w:val="00F37B4C"/>
    <w:rsid w:val="00F41FD7"/>
    <w:rsid w:val="00F46BAC"/>
    <w:rsid w:val="00F50794"/>
    <w:rsid w:val="00F61430"/>
    <w:rsid w:val="00F63600"/>
    <w:rsid w:val="00F757FF"/>
    <w:rsid w:val="00F852FF"/>
    <w:rsid w:val="00F933AD"/>
    <w:rsid w:val="00F95ABD"/>
    <w:rsid w:val="00F963A3"/>
    <w:rsid w:val="00FC5712"/>
    <w:rsid w:val="00FC7416"/>
    <w:rsid w:val="00FD1F83"/>
    <w:rsid w:val="00FD41E7"/>
    <w:rsid w:val="00FD543E"/>
    <w:rsid w:val="00FF3B02"/>
    <w:rsid w:val="00FF42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284"/>
  </w:style>
  <w:style w:type="paragraph" w:styleId="Heading1">
    <w:name w:val="heading 1"/>
    <w:basedOn w:val="Normal"/>
    <w:next w:val="Normal"/>
    <w:link w:val="Heading1Char"/>
    <w:uiPriority w:val="99"/>
    <w:qFormat/>
    <w:rsid w:val="00096211"/>
    <w:pPr>
      <w:keepNext/>
      <w:spacing w:line="240" w:lineRule="auto"/>
      <w:jc w:val="center"/>
      <w:outlineLvl w:val="0"/>
    </w:pPr>
    <w:rPr>
      <w:rFonts w:ascii="VNI-Times" w:eastAsia="Calibri" w:hAnsi="VNI-Times" w:cs="Times New Roman"/>
      <w:b/>
      <w:sz w:val="32"/>
      <w:szCs w:val="26"/>
    </w:rPr>
  </w:style>
  <w:style w:type="paragraph" w:styleId="Heading2">
    <w:name w:val="heading 2"/>
    <w:basedOn w:val="Normal"/>
    <w:link w:val="Heading2Char"/>
    <w:uiPriority w:val="99"/>
    <w:qFormat/>
    <w:rsid w:val="00211C66"/>
    <w:pPr>
      <w:widowControl w:val="0"/>
      <w:spacing w:before="41" w:line="240" w:lineRule="auto"/>
      <w:ind w:left="36"/>
      <w:outlineLvl w:val="1"/>
    </w:pPr>
    <w:rPr>
      <w:rFonts w:ascii="Cambria" w:eastAsia="Calibri" w:hAnsi="Cambria" w:cs="Times New Roman"/>
      <w:b/>
      <w:bCs/>
      <w:i/>
      <w:iCs/>
      <w:szCs w:val="28"/>
      <w:lang w:val="x-none" w:eastAsia="x-none"/>
    </w:rPr>
  </w:style>
  <w:style w:type="paragraph" w:styleId="Heading3">
    <w:name w:val="heading 3"/>
    <w:basedOn w:val="Normal"/>
    <w:next w:val="Normal"/>
    <w:link w:val="Heading3Char"/>
    <w:qFormat/>
    <w:rsid w:val="00211C66"/>
    <w:pPr>
      <w:keepNext/>
      <w:widowControl w:val="0"/>
      <w:spacing w:before="240" w:after="60" w:line="240" w:lineRule="auto"/>
      <w:outlineLvl w:val="2"/>
    </w:pPr>
    <w:rPr>
      <w:rFonts w:ascii="Cambria" w:eastAsia="Times New Roman" w:hAnsi="Cambria" w:cs="Times New Roman"/>
      <w:b/>
      <w:bCs/>
      <w:sz w:val="26"/>
      <w:szCs w:val="26"/>
      <w:lang w:val="x-none" w:eastAsia="x-none"/>
    </w:rPr>
  </w:style>
  <w:style w:type="paragraph" w:styleId="Heading8">
    <w:name w:val="heading 8"/>
    <w:basedOn w:val="Normal"/>
    <w:next w:val="Normal"/>
    <w:link w:val="Heading8Char"/>
    <w:qFormat/>
    <w:rsid w:val="00211C66"/>
    <w:pPr>
      <w:widowControl w:val="0"/>
      <w:spacing w:before="240" w:after="60" w:line="240" w:lineRule="auto"/>
      <w:outlineLvl w:val="7"/>
    </w:pPr>
    <w:rPr>
      <w:rFonts w:ascii="Calibri" w:eastAsia="Times New Roman" w:hAnsi="Calibri" w:cs="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qFormat/>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Header">
    <w:name w:val="header"/>
    <w:basedOn w:val="Normal"/>
    <w:link w:val="HeaderChar"/>
    <w:rsid w:val="00A72D8F"/>
    <w:pPr>
      <w:tabs>
        <w:tab w:val="center" w:pos="4320"/>
        <w:tab w:val="right" w:pos="8640"/>
      </w:tabs>
      <w:spacing w:line="240" w:lineRule="auto"/>
    </w:pPr>
    <w:rPr>
      <w:rFonts w:eastAsia="Times New Roman" w:cs="Times New Roman"/>
      <w:sz w:val="24"/>
      <w:szCs w:val="24"/>
    </w:rPr>
  </w:style>
  <w:style w:type="character" w:customStyle="1" w:styleId="HeaderChar">
    <w:name w:val="Header Char"/>
    <w:basedOn w:val="DefaultParagraphFont"/>
    <w:link w:val="Header"/>
    <w:rsid w:val="00A72D8F"/>
    <w:rPr>
      <w:rFonts w:eastAsia="Times New Roman" w:cs="Times New Roman"/>
      <w:sz w:val="24"/>
      <w:szCs w:val="24"/>
    </w:rPr>
  </w:style>
  <w:style w:type="character" w:customStyle="1" w:styleId="Heading1Char">
    <w:name w:val="Heading 1 Char"/>
    <w:basedOn w:val="DefaultParagraphFont"/>
    <w:link w:val="Heading1"/>
    <w:uiPriority w:val="99"/>
    <w:rsid w:val="00096211"/>
    <w:rPr>
      <w:rFonts w:ascii="VNI-Times" w:eastAsia="Calibri" w:hAnsi="VNI-Times" w:cs="Times New Roman"/>
      <w:b/>
      <w:sz w:val="32"/>
      <w:szCs w:val="26"/>
    </w:rPr>
  </w:style>
  <w:style w:type="character" w:customStyle="1" w:styleId="HeaderChar1">
    <w:name w:val="Header Char1"/>
    <w:basedOn w:val="DefaultParagraphFont"/>
    <w:locked/>
    <w:rsid w:val="0085141F"/>
    <w:rPr>
      <w:sz w:val="24"/>
      <w:szCs w:val="24"/>
      <w:lang w:val="en-US" w:eastAsia="en-US" w:bidi="ar-SA"/>
    </w:rPr>
  </w:style>
  <w:style w:type="paragraph" w:customStyle="1" w:styleId="TableParagraph">
    <w:name w:val="Table Paragraph"/>
    <w:basedOn w:val="Normal"/>
    <w:link w:val="TableParagraph858D7CFB-ED40-4347-BF05-701D383B685F"/>
    <w:qFormat/>
    <w:rsid w:val="00533D4B"/>
    <w:pPr>
      <w:widowControl w:val="0"/>
      <w:autoSpaceDE w:val="0"/>
      <w:autoSpaceDN w:val="0"/>
      <w:spacing w:before="28" w:line="240" w:lineRule="auto"/>
      <w:ind w:left="109"/>
    </w:pPr>
    <w:rPr>
      <w:rFonts w:eastAsia="Times New Roman" w:cs="Times New Roman"/>
      <w:sz w:val="22"/>
    </w:rPr>
  </w:style>
  <w:style w:type="character" w:customStyle="1" w:styleId="fontstyle01">
    <w:name w:val="fontstyle01"/>
    <w:basedOn w:val="DefaultParagraphFont"/>
    <w:rsid w:val="00420050"/>
    <w:rPr>
      <w:rFonts w:ascii="TimesNewRomanPS-ItalicMT" w:hAnsi="TimesNewRomanPS-ItalicMT" w:hint="default"/>
      <w:b w:val="0"/>
      <w:bCs w:val="0"/>
      <w:i/>
      <w:iCs/>
      <w:color w:val="000000"/>
      <w:sz w:val="26"/>
      <w:szCs w:val="26"/>
    </w:rPr>
  </w:style>
  <w:style w:type="character" w:customStyle="1" w:styleId="Heading2Char">
    <w:name w:val="Heading 2 Char"/>
    <w:basedOn w:val="DefaultParagraphFont"/>
    <w:link w:val="Heading2"/>
    <w:uiPriority w:val="99"/>
    <w:rsid w:val="00211C66"/>
    <w:rPr>
      <w:rFonts w:ascii="Cambria" w:eastAsia="Calibri" w:hAnsi="Cambria" w:cs="Times New Roman"/>
      <w:b/>
      <w:bCs/>
      <w:i/>
      <w:iCs/>
      <w:szCs w:val="28"/>
      <w:lang w:val="x-none" w:eastAsia="x-none"/>
    </w:rPr>
  </w:style>
  <w:style w:type="character" w:customStyle="1" w:styleId="Heading3Char">
    <w:name w:val="Heading 3 Char"/>
    <w:basedOn w:val="DefaultParagraphFont"/>
    <w:link w:val="Heading3"/>
    <w:rsid w:val="00211C66"/>
    <w:rPr>
      <w:rFonts w:ascii="Cambria" w:eastAsia="Times New Roman" w:hAnsi="Cambria" w:cs="Times New Roman"/>
      <w:b/>
      <w:bCs/>
      <w:sz w:val="26"/>
      <w:szCs w:val="26"/>
      <w:lang w:val="x-none" w:eastAsia="x-none"/>
    </w:rPr>
  </w:style>
  <w:style w:type="character" w:customStyle="1" w:styleId="Heading8Char">
    <w:name w:val="Heading 8 Char"/>
    <w:basedOn w:val="DefaultParagraphFont"/>
    <w:link w:val="Heading8"/>
    <w:rsid w:val="00211C66"/>
    <w:rPr>
      <w:rFonts w:ascii="Calibri" w:eastAsia="Times New Roman" w:hAnsi="Calibri" w:cs="Times New Roman"/>
      <w:i/>
      <w:iCs/>
      <w:sz w:val="24"/>
      <w:szCs w:val="24"/>
      <w:lang w:val="x-none" w:eastAsia="x-none"/>
    </w:rPr>
  </w:style>
  <w:style w:type="numbering" w:customStyle="1" w:styleId="NoList1">
    <w:name w:val="No List1"/>
    <w:next w:val="NoList"/>
    <w:uiPriority w:val="99"/>
    <w:semiHidden/>
    <w:unhideWhenUsed/>
    <w:rsid w:val="00211C66"/>
  </w:style>
  <w:style w:type="numbering" w:customStyle="1" w:styleId="NoList11">
    <w:name w:val="No List11"/>
    <w:next w:val="NoList"/>
    <w:uiPriority w:val="99"/>
    <w:semiHidden/>
    <w:unhideWhenUsed/>
    <w:rsid w:val="00211C66"/>
  </w:style>
  <w:style w:type="character" w:customStyle="1" w:styleId="TableParagraph858D7CFB-ED40-4347-BF05-701D383B685F">
    <w:name w:val="Table Paragraph{858D7CFB-ED40-4347-BF05-701D383B685F}"/>
    <w:link w:val="TableParagraph"/>
    <w:rsid w:val="00211C66"/>
    <w:rPr>
      <w:rFonts w:eastAsia="Times New Roman" w:cs="Times New Roman"/>
      <w:sz w:val="22"/>
    </w:rPr>
  </w:style>
  <w:style w:type="paragraph" w:styleId="Footer">
    <w:name w:val="footer"/>
    <w:basedOn w:val="Normal"/>
    <w:link w:val="FooterChar"/>
    <w:uiPriority w:val="99"/>
    <w:unhideWhenUsed/>
    <w:rsid w:val="00211C66"/>
    <w:pPr>
      <w:tabs>
        <w:tab w:val="center" w:pos="4680"/>
        <w:tab w:val="right" w:pos="9360"/>
      </w:tabs>
      <w:spacing w:line="240" w:lineRule="auto"/>
    </w:pPr>
  </w:style>
  <w:style w:type="character" w:customStyle="1" w:styleId="FooterChar">
    <w:name w:val="Footer Char"/>
    <w:basedOn w:val="DefaultParagraphFont"/>
    <w:link w:val="Footer"/>
    <w:uiPriority w:val="99"/>
    <w:rsid w:val="00211C66"/>
  </w:style>
  <w:style w:type="character" w:customStyle="1" w:styleId="FooterChar1">
    <w:name w:val="Footer Char1"/>
    <w:basedOn w:val="DefaultParagraphFont"/>
    <w:uiPriority w:val="99"/>
    <w:semiHidden/>
    <w:rsid w:val="00211C66"/>
    <w:rPr>
      <w:rFonts w:cs="Times New Roman"/>
    </w:rPr>
  </w:style>
  <w:style w:type="numbering" w:customStyle="1" w:styleId="NoList111">
    <w:name w:val="No List111"/>
    <w:next w:val="NoList"/>
    <w:semiHidden/>
    <w:unhideWhenUsed/>
    <w:rsid w:val="00211C66"/>
  </w:style>
  <w:style w:type="table" w:customStyle="1" w:styleId="TableGrid1">
    <w:name w:val="Table Grid1"/>
    <w:basedOn w:val="TableNormal"/>
    <w:next w:val="TableGrid"/>
    <w:rsid w:val="00211C66"/>
    <w:pPr>
      <w:spacing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
    <w:name w:val="Char Char Char"/>
    <w:basedOn w:val="Normal"/>
    <w:autoRedefine/>
    <w:rsid w:val="00211C6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211C66"/>
    <w:rPr>
      <w:i/>
      <w:iCs/>
    </w:rPr>
  </w:style>
  <w:style w:type="character" w:customStyle="1" w:styleId="TableParagraph858D7CFB-ED40-4347-BF05-701D383B685F0">
    <w:name w:val="Table Paragraph[858D7CFB-ED40-4347-BF05-701D383B685F]"/>
    <w:locked/>
    <w:rsid w:val="00211C66"/>
    <w:rPr>
      <w:rFonts w:eastAsia="Calibri"/>
      <w:sz w:val="22"/>
      <w:szCs w:val="22"/>
    </w:rPr>
  </w:style>
  <w:style w:type="paragraph" w:styleId="BodyText">
    <w:name w:val="Body Text"/>
    <w:basedOn w:val="Normal"/>
    <w:link w:val="BodyTextChar"/>
    <w:rsid w:val="00211C66"/>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211C66"/>
    <w:rPr>
      <w:rFonts w:eastAsia="Times New Roman" w:cs="Times New Roman"/>
      <w:color w:val="0000FF"/>
      <w:sz w:val="24"/>
      <w:szCs w:val="24"/>
    </w:rPr>
  </w:style>
  <w:style w:type="numbering" w:customStyle="1" w:styleId="NoList2">
    <w:name w:val="No List2"/>
    <w:next w:val="NoList"/>
    <w:uiPriority w:val="99"/>
    <w:semiHidden/>
    <w:unhideWhenUsed/>
    <w:rsid w:val="00211C66"/>
  </w:style>
  <w:style w:type="numbering" w:customStyle="1" w:styleId="NoList1111">
    <w:name w:val="No List1111"/>
    <w:next w:val="NoList"/>
    <w:uiPriority w:val="99"/>
    <w:semiHidden/>
    <w:unhideWhenUsed/>
    <w:rsid w:val="00211C66"/>
  </w:style>
  <w:style w:type="table" w:customStyle="1" w:styleId="TableGrid2">
    <w:name w:val="Table Grid2"/>
    <w:basedOn w:val="TableNormal"/>
    <w:next w:val="TableGrid"/>
    <w:uiPriority w:val="59"/>
    <w:rsid w:val="00211C6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semiHidden/>
    <w:unhideWhenUsed/>
    <w:rsid w:val="00211C66"/>
  </w:style>
  <w:style w:type="table" w:customStyle="1" w:styleId="TableGrid11">
    <w:name w:val="Table Grid11"/>
    <w:basedOn w:val="TableNormal"/>
    <w:next w:val="TableGrid"/>
    <w:rsid w:val="00211C66"/>
    <w:pPr>
      <w:spacing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7724">
      <w:bodyDiv w:val="1"/>
      <w:marLeft w:val="0"/>
      <w:marRight w:val="0"/>
      <w:marTop w:val="0"/>
      <w:marBottom w:val="0"/>
      <w:divBdr>
        <w:top w:val="none" w:sz="0" w:space="0" w:color="auto"/>
        <w:left w:val="none" w:sz="0" w:space="0" w:color="auto"/>
        <w:bottom w:val="none" w:sz="0" w:space="0" w:color="auto"/>
        <w:right w:val="none" w:sz="0" w:space="0" w:color="auto"/>
      </w:divBdr>
    </w:div>
    <w:div w:id="193807978">
      <w:bodyDiv w:val="1"/>
      <w:marLeft w:val="0"/>
      <w:marRight w:val="0"/>
      <w:marTop w:val="0"/>
      <w:marBottom w:val="0"/>
      <w:divBdr>
        <w:top w:val="none" w:sz="0" w:space="0" w:color="auto"/>
        <w:left w:val="none" w:sz="0" w:space="0" w:color="auto"/>
        <w:bottom w:val="none" w:sz="0" w:space="0" w:color="auto"/>
        <w:right w:val="none" w:sz="0" w:space="0" w:color="auto"/>
      </w:divBdr>
    </w:div>
    <w:div w:id="248348259">
      <w:bodyDiv w:val="1"/>
      <w:marLeft w:val="0"/>
      <w:marRight w:val="0"/>
      <w:marTop w:val="0"/>
      <w:marBottom w:val="0"/>
      <w:divBdr>
        <w:top w:val="none" w:sz="0" w:space="0" w:color="auto"/>
        <w:left w:val="none" w:sz="0" w:space="0" w:color="auto"/>
        <w:bottom w:val="none" w:sz="0" w:space="0" w:color="auto"/>
        <w:right w:val="none" w:sz="0" w:space="0" w:color="auto"/>
      </w:divBdr>
    </w:div>
    <w:div w:id="271860845">
      <w:bodyDiv w:val="1"/>
      <w:marLeft w:val="0"/>
      <w:marRight w:val="0"/>
      <w:marTop w:val="0"/>
      <w:marBottom w:val="0"/>
      <w:divBdr>
        <w:top w:val="none" w:sz="0" w:space="0" w:color="auto"/>
        <w:left w:val="none" w:sz="0" w:space="0" w:color="auto"/>
        <w:bottom w:val="none" w:sz="0" w:space="0" w:color="auto"/>
        <w:right w:val="none" w:sz="0" w:space="0" w:color="auto"/>
      </w:divBdr>
    </w:div>
    <w:div w:id="285817791">
      <w:bodyDiv w:val="1"/>
      <w:marLeft w:val="0"/>
      <w:marRight w:val="0"/>
      <w:marTop w:val="0"/>
      <w:marBottom w:val="0"/>
      <w:divBdr>
        <w:top w:val="none" w:sz="0" w:space="0" w:color="auto"/>
        <w:left w:val="none" w:sz="0" w:space="0" w:color="auto"/>
        <w:bottom w:val="none" w:sz="0" w:space="0" w:color="auto"/>
        <w:right w:val="none" w:sz="0" w:space="0" w:color="auto"/>
      </w:divBdr>
    </w:div>
    <w:div w:id="356082775">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475685788">
      <w:bodyDiv w:val="1"/>
      <w:marLeft w:val="0"/>
      <w:marRight w:val="0"/>
      <w:marTop w:val="0"/>
      <w:marBottom w:val="0"/>
      <w:divBdr>
        <w:top w:val="none" w:sz="0" w:space="0" w:color="auto"/>
        <w:left w:val="none" w:sz="0" w:space="0" w:color="auto"/>
        <w:bottom w:val="none" w:sz="0" w:space="0" w:color="auto"/>
        <w:right w:val="none" w:sz="0" w:space="0" w:color="auto"/>
      </w:divBdr>
    </w:div>
    <w:div w:id="475756489">
      <w:bodyDiv w:val="1"/>
      <w:marLeft w:val="0"/>
      <w:marRight w:val="0"/>
      <w:marTop w:val="0"/>
      <w:marBottom w:val="0"/>
      <w:divBdr>
        <w:top w:val="none" w:sz="0" w:space="0" w:color="auto"/>
        <w:left w:val="none" w:sz="0" w:space="0" w:color="auto"/>
        <w:bottom w:val="none" w:sz="0" w:space="0" w:color="auto"/>
        <w:right w:val="none" w:sz="0" w:space="0" w:color="auto"/>
      </w:divBdr>
    </w:div>
    <w:div w:id="730889752">
      <w:bodyDiv w:val="1"/>
      <w:marLeft w:val="0"/>
      <w:marRight w:val="0"/>
      <w:marTop w:val="0"/>
      <w:marBottom w:val="0"/>
      <w:divBdr>
        <w:top w:val="none" w:sz="0" w:space="0" w:color="auto"/>
        <w:left w:val="none" w:sz="0" w:space="0" w:color="auto"/>
        <w:bottom w:val="none" w:sz="0" w:space="0" w:color="auto"/>
        <w:right w:val="none" w:sz="0" w:space="0" w:color="auto"/>
      </w:divBdr>
    </w:div>
    <w:div w:id="804546198">
      <w:bodyDiv w:val="1"/>
      <w:marLeft w:val="0"/>
      <w:marRight w:val="0"/>
      <w:marTop w:val="0"/>
      <w:marBottom w:val="0"/>
      <w:divBdr>
        <w:top w:val="none" w:sz="0" w:space="0" w:color="auto"/>
        <w:left w:val="none" w:sz="0" w:space="0" w:color="auto"/>
        <w:bottom w:val="none" w:sz="0" w:space="0" w:color="auto"/>
        <w:right w:val="none" w:sz="0" w:space="0" w:color="auto"/>
      </w:divBdr>
    </w:div>
    <w:div w:id="835151267">
      <w:bodyDiv w:val="1"/>
      <w:marLeft w:val="0"/>
      <w:marRight w:val="0"/>
      <w:marTop w:val="0"/>
      <w:marBottom w:val="0"/>
      <w:divBdr>
        <w:top w:val="none" w:sz="0" w:space="0" w:color="auto"/>
        <w:left w:val="none" w:sz="0" w:space="0" w:color="auto"/>
        <w:bottom w:val="none" w:sz="0" w:space="0" w:color="auto"/>
        <w:right w:val="none" w:sz="0" w:space="0" w:color="auto"/>
      </w:divBdr>
    </w:div>
    <w:div w:id="889848840">
      <w:bodyDiv w:val="1"/>
      <w:marLeft w:val="0"/>
      <w:marRight w:val="0"/>
      <w:marTop w:val="0"/>
      <w:marBottom w:val="0"/>
      <w:divBdr>
        <w:top w:val="none" w:sz="0" w:space="0" w:color="auto"/>
        <w:left w:val="none" w:sz="0" w:space="0" w:color="auto"/>
        <w:bottom w:val="none" w:sz="0" w:space="0" w:color="auto"/>
        <w:right w:val="none" w:sz="0" w:space="0" w:color="auto"/>
      </w:divBdr>
    </w:div>
    <w:div w:id="922880286">
      <w:bodyDiv w:val="1"/>
      <w:marLeft w:val="0"/>
      <w:marRight w:val="0"/>
      <w:marTop w:val="0"/>
      <w:marBottom w:val="0"/>
      <w:divBdr>
        <w:top w:val="none" w:sz="0" w:space="0" w:color="auto"/>
        <w:left w:val="none" w:sz="0" w:space="0" w:color="auto"/>
        <w:bottom w:val="none" w:sz="0" w:space="0" w:color="auto"/>
        <w:right w:val="none" w:sz="0" w:space="0" w:color="auto"/>
      </w:divBdr>
    </w:div>
    <w:div w:id="1013604379">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210069643">
      <w:bodyDiv w:val="1"/>
      <w:marLeft w:val="0"/>
      <w:marRight w:val="0"/>
      <w:marTop w:val="0"/>
      <w:marBottom w:val="0"/>
      <w:divBdr>
        <w:top w:val="none" w:sz="0" w:space="0" w:color="auto"/>
        <w:left w:val="none" w:sz="0" w:space="0" w:color="auto"/>
        <w:bottom w:val="none" w:sz="0" w:space="0" w:color="auto"/>
        <w:right w:val="none" w:sz="0" w:space="0" w:color="auto"/>
      </w:divBdr>
    </w:div>
    <w:div w:id="1347369407">
      <w:bodyDiv w:val="1"/>
      <w:marLeft w:val="0"/>
      <w:marRight w:val="0"/>
      <w:marTop w:val="0"/>
      <w:marBottom w:val="0"/>
      <w:divBdr>
        <w:top w:val="none" w:sz="0" w:space="0" w:color="auto"/>
        <w:left w:val="none" w:sz="0" w:space="0" w:color="auto"/>
        <w:bottom w:val="none" w:sz="0" w:space="0" w:color="auto"/>
        <w:right w:val="none" w:sz="0" w:space="0" w:color="auto"/>
      </w:divBdr>
    </w:div>
    <w:div w:id="1395086741">
      <w:bodyDiv w:val="1"/>
      <w:marLeft w:val="0"/>
      <w:marRight w:val="0"/>
      <w:marTop w:val="0"/>
      <w:marBottom w:val="0"/>
      <w:divBdr>
        <w:top w:val="none" w:sz="0" w:space="0" w:color="auto"/>
        <w:left w:val="none" w:sz="0" w:space="0" w:color="auto"/>
        <w:bottom w:val="none" w:sz="0" w:space="0" w:color="auto"/>
        <w:right w:val="none" w:sz="0" w:space="0" w:color="auto"/>
      </w:divBdr>
    </w:div>
    <w:div w:id="1484929841">
      <w:bodyDiv w:val="1"/>
      <w:marLeft w:val="0"/>
      <w:marRight w:val="0"/>
      <w:marTop w:val="0"/>
      <w:marBottom w:val="0"/>
      <w:divBdr>
        <w:top w:val="none" w:sz="0" w:space="0" w:color="auto"/>
        <w:left w:val="none" w:sz="0" w:space="0" w:color="auto"/>
        <w:bottom w:val="none" w:sz="0" w:space="0" w:color="auto"/>
        <w:right w:val="none" w:sz="0" w:space="0" w:color="auto"/>
      </w:divBdr>
    </w:div>
    <w:div w:id="1491367189">
      <w:bodyDiv w:val="1"/>
      <w:marLeft w:val="0"/>
      <w:marRight w:val="0"/>
      <w:marTop w:val="0"/>
      <w:marBottom w:val="0"/>
      <w:divBdr>
        <w:top w:val="none" w:sz="0" w:space="0" w:color="auto"/>
        <w:left w:val="none" w:sz="0" w:space="0" w:color="auto"/>
        <w:bottom w:val="none" w:sz="0" w:space="0" w:color="auto"/>
        <w:right w:val="none" w:sz="0" w:space="0" w:color="auto"/>
      </w:divBdr>
    </w:div>
    <w:div w:id="1514414818">
      <w:bodyDiv w:val="1"/>
      <w:marLeft w:val="0"/>
      <w:marRight w:val="0"/>
      <w:marTop w:val="0"/>
      <w:marBottom w:val="0"/>
      <w:divBdr>
        <w:top w:val="none" w:sz="0" w:space="0" w:color="auto"/>
        <w:left w:val="none" w:sz="0" w:space="0" w:color="auto"/>
        <w:bottom w:val="none" w:sz="0" w:space="0" w:color="auto"/>
        <w:right w:val="none" w:sz="0" w:space="0" w:color="auto"/>
      </w:divBdr>
    </w:div>
    <w:div w:id="1678578600">
      <w:bodyDiv w:val="1"/>
      <w:marLeft w:val="0"/>
      <w:marRight w:val="0"/>
      <w:marTop w:val="0"/>
      <w:marBottom w:val="0"/>
      <w:divBdr>
        <w:top w:val="none" w:sz="0" w:space="0" w:color="auto"/>
        <w:left w:val="none" w:sz="0" w:space="0" w:color="auto"/>
        <w:bottom w:val="none" w:sz="0" w:space="0" w:color="auto"/>
        <w:right w:val="none" w:sz="0" w:space="0" w:color="auto"/>
      </w:divBdr>
    </w:div>
    <w:div w:id="1755205683">
      <w:bodyDiv w:val="1"/>
      <w:marLeft w:val="0"/>
      <w:marRight w:val="0"/>
      <w:marTop w:val="0"/>
      <w:marBottom w:val="0"/>
      <w:divBdr>
        <w:top w:val="none" w:sz="0" w:space="0" w:color="auto"/>
        <w:left w:val="none" w:sz="0" w:space="0" w:color="auto"/>
        <w:bottom w:val="none" w:sz="0" w:space="0" w:color="auto"/>
        <w:right w:val="none" w:sz="0" w:space="0" w:color="auto"/>
      </w:divBdr>
    </w:div>
    <w:div w:id="1756321797">
      <w:bodyDiv w:val="1"/>
      <w:marLeft w:val="0"/>
      <w:marRight w:val="0"/>
      <w:marTop w:val="0"/>
      <w:marBottom w:val="0"/>
      <w:divBdr>
        <w:top w:val="none" w:sz="0" w:space="0" w:color="auto"/>
        <w:left w:val="none" w:sz="0" w:space="0" w:color="auto"/>
        <w:bottom w:val="none" w:sz="0" w:space="0" w:color="auto"/>
        <w:right w:val="none" w:sz="0" w:space="0" w:color="auto"/>
      </w:divBdr>
    </w:div>
    <w:div w:id="1879395931">
      <w:bodyDiv w:val="1"/>
      <w:marLeft w:val="0"/>
      <w:marRight w:val="0"/>
      <w:marTop w:val="0"/>
      <w:marBottom w:val="0"/>
      <w:divBdr>
        <w:top w:val="none" w:sz="0" w:space="0" w:color="auto"/>
        <w:left w:val="none" w:sz="0" w:space="0" w:color="auto"/>
        <w:bottom w:val="none" w:sz="0" w:space="0" w:color="auto"/>
        <w:right w:val="none" w:sz="0" w:space="0" w:color="auto"/>
      </w:divBdr>
    </w:div>
    <w:div w:id="1967854468">
      <w:bodyDiv w:val="1"/>
      <w:marLeft w:val="0"/>
      <w:marRight w:val="0"/>
      <w:marTop w:val="0"/>
      <w:marBottom w:val="0"/>
      <w:divBdr>
        <w:top w:val="none" w:sz="0" w:space="0" w:color="auto"/>
        <w:left w:val="none" w:sz="0" w:space="0" w:color="auto"/>
        <w:bottom w:val="none" w:sz="0" w:space="0" w:color="auto"/>
        <w:right w:val="none" w:sz="0" w:space="0" w:color="auto"/>
      </w:divBdr>
    </w:div>
    <w:div w:id="1972053806">
      <w:bodyDiv w:val="1"/>
      <w:marLeft w:val="0"/>
      <w:marRight w:val="0"/>
      <w:marTop w:val="0"/>
      <w:marBottom w:val="0"/>
      <w:divBdr>
        <w:top w:val="none" w:sz="0" w:space="0" w:color="auto"/>
        <w:left w:val="none" w:sz="0" w:space="0" w:color="auto"/>
        <w:bottom w:val="none" w:sz="0" w:space="0" w:color="auto"/>
        <w:right w:val="none" w:sz="0" w:space="0" w:color="auto"/>
      </w:divBdr>
    </w:div>
    <w:div w:id="1982154152">
      <w:bodyDiv w:val="1"/>
      <w:marLeft w:val="0"/>
      <w:marRight w:val="0"/>
      <w:marTop w:val="0"/>
      <w:marBottom w:val="0"/>
      <w:divBdr>
        <w:top w:val="none" w:sz="0" w:space="0" w:color="auto"/>
        <w:left w:val="none" w:sz="0" w:space="0" w:color="auto"/>
        <w:bottom w:val="none" w:sz="0" w:space="0" w:color="auto"/>
        <w:right w:val="none" w:sz="0" w:space="0" w:color="auto"/>
      </w:divBdr>
    </w:div>
    <w:div w:id="2036540041">
      <w:bodyDiv w:val="1"/>
      <w:marLeft w:val="0"/>
      <w:marRight w:val="0"/>
      <w:marTop w:val="0"/>
      <w:marBottom w:val="0"/>
      <w:divBdr>
        <w:top w:val="none" w:sz="0" w:space="0" w:color="auto"/>
        <w:left w:val="none" w:sz="0" w:space="0" w:color="auto"/>
        <w:bottom w:val="none" w:sz="0" w:space="0" w:color="auto"/>
        <w:right w:val="none" w:sz="0" w:space="0" w:color="auto"/>
      </w:divBdr>
    </w:div>
    <w:div w:id="2115856870">
      <w:bodyDiv w:val="1"/>
      <w:marLeft w:val="0"/>
      <w:marRight w:val="0"/>
      <w:marTop w:val="0"/>
      <w:marBottom w:val="0"/>
      <w:divBdr>
        <w:top w:val="none" w:sz="0" w:space="0" w:color="auto"/>
        <w:left w:val="none" w:sz="0" w:space="0" w:color="auto"/>
        <w:bottom w:val="none" w:sz="0" w:space="0" w:color="auto"/>
        <w:right w:val="none" w:sz="0" w:space="0" w:color="auto"/>
      </w:divBdr>
    </w:div>
    <w:div w:id="214580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451A5-2A04-4964-A388-3F4EC653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29</Pages>
  <Words>6458</Words>
  <Characters>36816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ComputerLongHai</cp:lastModifiedBy>
  <cp:revision>485</cp:revision>
  <dcterms:created xsi:type="dcterms:W3CDTF">2019-09-19T00:20:00Z</dcterms:created>
  <dcterms:modified xsi:type="dcterms:W3CDTF">2022-09-12T03:25:00Z</dcterms:modified>
</cp:coreProperties>
</file>